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DB4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108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2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2"/>
          <w:kern w:val="0"/>
          <w:sz w:val="22"/>
        </w:rPr>
        <w:t>附</w:t>
      </w:r>
      <w:r>
        <w:rPr>
          <w:rFonts w:ascii="黑体" w:hAnsi="黑体" w:eastAsia="黑体" w:cs="黑体"/>
          <w:snapToGrid w:val="0"/>
          <w:color w:val="000000"/>
          <w:spacing w:val="-39"/>
          <w:kern w:val="0"/>
          <w:sz w:val="22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2"/>
          <w:kern w:val="0"/>
          <w:sz w:val="22"/>
        </w:rPr>
        <w:t>件</w:t>
      </w:r>
      <w:r>
        <w:rPr>
          <w:rFonts w:ascii="黑体" w:hAnsi="黑体" w:eastAsia="黑体" w:cs="黑体"/>
          <w:snapToGrid w:val="0"/>
          <w:color w:val="000000"/>
          <w:spacing w:val="-40"/>
          <w:kern w:val="0"/>
          <w:sz w:val="22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2"/>
          <w:kern w:val="0"/>
          <w:sz w:val="22"/>
        </w:rPr>
        <w:t>2</w:t>
      </w:r>
    </w:p>
    <w:p w14:paraId="20FA1D61"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32"/>
          <w:szCs w:val="32"/>
        </w:rPr>
      </w:pPr>
      <w:r>
        <w:rPr>
          <w:rFonts w:hint="eastAsia" w:ascii="方正小标宋_GBK" w:hAnsi="Times New Roman" w:eastAsia="方正小标宋_GBK"/>
          <w:b/>
          <w:color w:val="000000"/>
          <w:sz w:val="32"/>
          <w:szCs w:val="32"/>
        </w:rPr>
        <w:t>重庆市高校拔尖创新人才培养优秀案例评选活动联系人信息表</w:t>
      </w:r>
    </w:p>
    <w:p w14:paraId="59F02F0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DE2A36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608862A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840" w:firstLineChars="300"/>
        <w:textAlignment w:val="baseline"/>
        <w:rPr>
          <w:rFonts w:ascii="宋体" w:hAnsi="宋体" w:cs="宋体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snapToGrid w:val="0"/>
          <w:color w:val="000000"/>
          <w:kern w:val="0"/>
          <w:sz w:val="28"/>
          <w:szCs w:val="28"/>
        </w:rPr>
        <w:t>单位名称：</w:t>
      </w:r>
      <w:r>
        <w:rPr>
          <w:rFonts w:ascii="宋体" w:hAnsi="宋体" w:cs="宋体"/>
          <w:snapToGrid w:val="0"/>
          <w:color w:val="000000"/>
          <w:spacing w:val="1"/>
          <w:kern w:val="0"/>
          <w:sz w:val="28"/>
          <w:szCs w:val="28"/>
        </w:rPr>
        <w:t xml:space="preserve">                                                    </w:t>
      </w:r>
      <w:r>
        <w:rPr>
          <w:rFonts w:ascii="宋体" w:hAnsi="宋体" w:cs="宋体"/>
          <w:snapToGrid w:val="0"/>
          <w:color w:val="000000"/>
          <w:kern w:val="0"/>
          <w:sz w:val="28"/>
          <w:szCs w:val="28"/>
        </w:rPr>
        <w:t xml:space="preserve">   填表日期：  年</w:t>
      </w:r>
      <w:r>
        <w:rPr>
          <w:rFonts w:ascii="宋体" w:hAnsi="宋体" w:cs="宋体"/>
          <w:snapToGrid w:val="0"/>
          <w:color w:val="000000"/>
          <w:spacing w:val="22"/>
          <w:kern w:val="0"/>
          <w:sz w:val="28"/>
          <w:szCs w:val="28"/>
        </w:rPr>
        <w:t xml:space="preserve"> </w:t>
      </w:r>
      <w:r>
        <w:rPr>
          <w:rFonts w:ascii="宋体" w:hAnsi="宋体" w:cs="宋体"/>
          <w:snapToGrid w:val="0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snapToGrid w:val="0"/>
          <w:color w:val="000000"/>
          <w:spacing w:val="27"/>
          <w:kern w:val="0"/>
          <w:sz w:val="28"/>
          <w:szCs w:val="28"/>
        </w:rPr>
        <w:t xml:space="preserve">  </w:t>
      </w:r>
      <w:r>
        <w:rPr>
          <w:rFonts w:ascii="宋体" w:hAnsi="宋体" w:cs="宋体"/>
          <w:snapToGrid w:val="0"/>
          <w:color w:val="000000"/>
          <w:kern w:val="0"/>
          <w:sz w:val="28"/>
          <w:szCs w:val="28"/>
        </w:rPr>
        <w:t>日</w:t>
      </w:r>
    </w:p>
    <w:p w14:paraId="3610A07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2"/>
        <w:tblW w:w="12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1720"/>
        <w:gridCol w:w="1812"/>
        <w:gridCol w:w="1708"/>
        <w:gridCol w:w="2020"/>
        <w:gridCol w:w="2351"/>
      </w:tblGrid>
      <w:tr w14:paraId="1C38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626" w:type="dxa"/>
            <w:noWrap w:val="0"/>
            <w:vAlign w:val="top"/>
          </w:tcPr>
          <w:p w14:paraId="08B16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left="678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1720" w:type="dxa"/>
            <w:noWrap w:val="0"/>
            <w:vAlign w:val="top"/>
          </w:tcPr>
          <w:p w14:paraId="1143E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left="12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>联系人姓名</w:t>
            </w:r>
          </w:p>
        </w:tc>
        <w:tc>
          <w:tcPr>
            <w:tcW w:w="1812" w:type="dxa"/>
            <w:noWrap w:val="0"/>
            <w:vAlign w:val="top"/>
          </w:tcPr>
          <w:p w14:paraId="1516B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left="496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1708" w:type="dxa"/>
            <w:noWrap w:val="0"/>
            <w:vAlign w:val="top"/>
          </w:tcPr>
          <w:p w14:paraId="19711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left="528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2020" w:type="dxa"/>
            <w:noWrap w:val="0"/>
            <w:vAlign w:val="top"/>
          </w:tcPr>
          <w:p w14:paraId="2DAC5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left="250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办公电话</w:t>
            </w:r>
          </w:p>
        </w:tc>
        <w:tc>
          <w:tcPr>
            <w:tcW w:w="2351" w:type="dxa"/>
            <w:noWrap w:val="0"/>
            <w:vAlign w:val="top"/>
          </w:tcPr>
          <w:p w14:paraId="4BCD8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left="622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邮箱及QQ号</w:t>
            </w:r>
          </w:p>
        </w:tc>
      </w:tr>
      <w:tr w14:paraId="500F2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626" w:type="dxa"/>
            <w:noWrap w:val="0"/>
            <w:vAlign w:val="top"/>
          </w:tcPr>
          <w:p w14:paraId="63488B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noWrap w:val="0"/>
            <w:vAlign w:val="top"/>
          </w:tcPr>
          <w:p w14:paraId="6DB84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2" w:type="dxa"/>
            <w:noWrap w:val="0"/>
            <w:vAlign w:val="top"/>
          </w:tcPr>
          <w:p w14:paraId="6DA31D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8" w:type="dxa"/>
            <w:noWrap w:val="0"/>
            <w:vAlign w:val="top"/>
          </w:tcPr>
          <w:p w14:paraId="2E1556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20" w:type="dxa"/>
            <w:noWrap w:val="0"/>
            <w:vAlign w:val="top"/>
          </w:tcPr>
          <w:p w14:paraId="40B41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51" w:type="dxa"/>
            <w:noWrap w:val="0"/>
            <w:vAlign w:val="top"/>
          </w:tcPr>
          <w:p w14:paraId="51006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1154E4B0">
      <w:pPr>
        <w:kinsoku w:val="0"/>
        <w:autoSpaceDE w:val="0"/>
        <w:autoSpaceDN w:val="0"/>
        <w:adjustRightInd w:val="0"/>
        <w:snapToGrid w:val="0"/>
        <w:spacing w:line="600" w:lineRule="exact"/>
        <w:ind w:firstLine="771" w:firstLineChars="300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12"/>
          <w:kern w:val="0"/>
          <w:sz w:val="28"/>
          <w:szCs w:val="28"/>
        </w:rPr>
        <w:t>注意：扫描右下角二维码在线填写联系人信息。</w:t>
      </w:r>
    </w:p>
    <w:p w14:paraId="464135FB">
      <w:pPr>
        <w:spacing w:line="600" w:lineRule="exact"/>
        <w:ind w:firstLine="420" w:firstLineChars="200"/>
        <w:rPr>
          <w:rFonts w:hint="eastAsia" w:ascii="方正仿宋_GBK" w:eastAsia="方正仿宋_GBK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6303010</wp:posOffset>
            </wp:positionH>
            <wp:positionV relativeFrom="paragraph">
              <wp:posOffset>3175</wp:posOffset>
            </wp:positionV>
            <wp:extent cx="2206625" cy="1972310"/>
            <wp:effectExtent l="0" t="0" r="3175" b="8890"/>
            <wp:wrapThrough wrapText="bothSides">
              <wp:wrapPolygon>
                <wp:start x="0" y="0"/>
                <wp:lineTo x="0" y="21364"/>
                <wp:lineTo x="21482" y="21364"/>
                <wp:lineTo x="21482" y="0"/>
                <wp:lineTo x="0" y="0"/>
              </wp:wrapPolygon>
            </wp:wrapThrough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9580D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1B92D46D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4F5F201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6221A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3F76221A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2025-06-13T08:42:00Z</dcterms:created>
  <dc:creator> </dc:creator>
  <cp:lastModifiedBy> </cp:lastModifiedBy>
  <dcterms:modified xsi:type="dcterms:W3CDTF">2025-06-13T08:43:14Z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68727D7FA3A7414EA34E67680809C563_11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