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83D5">
      <w:pPr>
        <w:widowControl/>
        <w:spacing w:line="7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bidi="ar"/>
        </w:rPr>
        <w:t>重庆市红色资源育人优秀案例征集拟评选结果（排名不分先后）</w:t>
      </w:r>
    </w:p>
    <w:p w14:paraId="1CD01937">
      <w:pPr>
        <w:spacing w:line="596" w:lineRule="exact"/>
        <w:ind w:firstLine="5440" w:firstLineChars="1700"/>
        <w:rPr>
          <w:rFonts w:ascii="Times New Roman" w:hAnsi="Times New Roman" w:eastAsia="方正仿宋_GBK"/>
          <w:color w:val="000000"/>
          <w:sz w:val="32"/>
          <w:szCs w:val="32"/>
        </w:rPr>
      </w:pPr>
    </w:p>
    <w:tbl>
      <w:tblPr>
        <w:tblStyle w:val="2"/>
        <w:tblW w:w="14190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09"/>
        <w:gridCol w:w="3091"/>
        <w:gridCol w:w="6109"/>
        <w:gridCol w:w="2066"/>
        <w:gridCol w:w="1152"/>
      </w:tblGrid>
      <w:tr w14:paraId="3944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45A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90D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67B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D6C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申报案例名称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37C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主持人及研究人员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EA7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等次</w:t>
            </w:r>
          </w:p>
        </w:tc>
      </w:tr>
      <w:tr w14:paraId="255C7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310B"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827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8B4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重庆市巴南区教师进修学院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C1A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南温泉解放重庆遗址群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E38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殷小兰、胡忠于、周小均、冯春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E3A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85BC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CD2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392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A36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重庆市巴蜀小学校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002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追寻巴教薪火，争做时代新人</w:t>
            </w:r>
            <w:r>
              <w:rPr>
                <w:rStyle w:val="4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4"/>
                <w:rFonts w:hint="default"/>
                <w:color w:val="000000"/>
                <w:lang w:bidi="ar"/>
              </w:rPr>
              <w:t>——巴蜀小学基于“巴教村教育文化街区”的</w:t>
            </w:r>
            <w:r>
              <w:rPr>
                <w:rStyle w:val="5"/>
                <w:rFonts w:hint="default"/>
                <w:color w:val="000000"/>
                <w:lang w:bidi="ar"/>
              </w:rPr>
              <w:t>大思政课程建设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A17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潘南、陈怡、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李晓薇、李田甜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3E4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8EEA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4FF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330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336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九龙坡区育才中学校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C7D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赓续红色血脉 弘扬行知文化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——重庆育才中学陶行知纪念馆红色育人实践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B76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刘雅林、侯静、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帅育栒、肖霞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755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62A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046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80F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7CE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渝中区德精小学校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3D9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德精小学</w:t>
            </w:r>
            <w:r>
              <w:rPr>
                <w:rStyle w:val="6"/>
                <w:rFonts w:hint="default"/>
                <w:color w:val="000000"/>
                <w:lang w:bidi="ar"/>
              </w:rPr>
              <w:t>"小萝卜头记者团"：</w:t>
            </w:r>
            <w:r>
              <w:rPr>
                <w:rStyle w:val="6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000000"/>
                <w:lang w:bidi="ar"/>
              </w:rPr>
              <w:t>红色基因赋能青少年成长的实践探索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66E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曾靖洋、王卫、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晏宇、黄清碧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40B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E3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9A2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8DF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A5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重庆市巴南区鱼洞大江小学校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410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“三线精神”铸魂育人  红色基因薪火相传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620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张永进、周小均、李小松、苏丹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CFD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D5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E1D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146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FC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重庆市巴蜀中学校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48B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数字人文视域下红色资源融入中学思政课的路径探索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98D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李妍柳、丁于珂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B9E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C4ED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2C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CB4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E4F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重庆市北碚区王朴中学校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4F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红色基因铸魂育人 馆校联动培根润心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——王朴中学红色资源育人管理典型案例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238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廖美杰、王浩洁、王学义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281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645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377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89B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21F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重庆市大足区龙岗第一小学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F4D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数智赋能本土红色文化育人课程构建与实践研究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EA4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陈茵、李敏、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覃贤、唐全莲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E66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F7F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D0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E60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569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重庆市江津区四牌坊小学校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AD0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传承红色基因争当聂帅传人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——四牌坊小学本土红色资源的开发与运用实践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C07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杨雪梅、罗霞、王永平、王长梅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BE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FBE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973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19B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083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重庆市大足区海棠幼儿园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EE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红韵小海棠：幼儿园红色育人课程的具身实践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ED5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杜波平、董贵兰、喻岚、杨阳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FF9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F55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D6F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110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43D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重庆市綦江区中山路小学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699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红色校本育人资源的利用及开发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4C9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赵小平、廖维霞、邹亚丽、曾骥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990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BEB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FF3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A19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万盛区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CC6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重庆市万盛经开区博物馆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B7F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刘子如慈善爱国精神在思政一体化中的探索实践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E1F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余显杰、张华、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向涛、王朝楠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E2B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6C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BDB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B0A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E44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重庆市璧山区永嘉实验小学校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97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盘活本土红色资源  上好小学“大思政课”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以研发和运用白深富教学资源包为例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C44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谢露、林宇奇、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卢祎、史金鑫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64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400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D2C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0AC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5B1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铜梁中学校  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8C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弦歌激荡家国路 红色音符育新苗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——铜梁中学校刘雪庵红音乐育人体系的创新建构与实践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9F2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周会、陈春红、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钟丽英、吴克霞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29A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19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947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A28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9AE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开州区镇东初级中学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D5F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聚焦学生核心素养，构建“三联三环三融一体协同”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红色育人模式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3A1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余米曲、文彬、左于红、周晓宏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80B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6E4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EC2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714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34D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云阳县彭咏梧小学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348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追寻红色足迹，培育红星少年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——彭咏梧小学红色资源育人实践案例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7DF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朱兵、赖丽蓉、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王文龙、彭柏芳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929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C4B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ABC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B37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628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巫溪县通城镇红路小学校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6AC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薪火相传 融合育人：红路小学“三色赋能”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大思政课助推乡村教育高质量发展的创新实践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065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代双娇、范怡、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卢叶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851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71EC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CB9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E16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FD4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万州区鸡公岭小学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ABB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行走的课堂 不灭的信仰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97F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张进、向异、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唐乾蓉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618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005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7E5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36A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59F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奉节县实验初级中学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DAF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 xml:space="preserve">红色诗韵 </w:t>
            </w:r>
            <w:r>
              <w:rPr>
                <w:rStyle w:val="7"/>
                <w:rFonts w:eastAsia="方正仿宋_GBK"/>
                <w:color w:val="000000"/>
                <w:lang w:bidi="ar"/>
              </w:rPr>
              <w:t>•</w:t>
            </w:r>
            <w:r>
              <w:rPr>
                <w:rStyle w:val="4"/>
                <w:rFonts w:hint="default"/>
                <w:color w:val="000000"/>
                <w:lang w:bidi="ar"/>
              </w:rPr>
              <w:t xml:space="preserve"> 奉节县红色文化与诗歌教学的深度融合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AC3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徐芝琼、覃海燕、郑聪、匡坤琼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09D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0DA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34F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274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2B8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重庆市黔江中学校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F34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红色资源育人四重奏：参与·融入·创新·传承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5C0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向艳秋、冯树塘、马若男、廖小燕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5E8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AB92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5D5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C6A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B61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彭水职教中心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905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构建“四融四创”新模式，打造红色文化育人新样态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——彭水职教中心红色资源育人典型案例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081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赵学斌、杨川、任妮娜、文妍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E37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F34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AB3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E9F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681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石柱县教育科学研究所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870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巧用红色资源 培养时代新人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——石柱县红色资源全面育人实践探索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E23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康永春、瞿宏、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谭旭霞、邹增昇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0B5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0520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B06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59D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152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重庆两江新区金州小学校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483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“红岩史料+戏剧课程”社区红色资源育人路径探索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E7B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丁成浩、高毅、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吴江林、彭小丽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0A7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B2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735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074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205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重庆市江北区科技实验小学校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D9D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洋炮局1862文创园红色育人课程建设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ECB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刘永菊、彭国清、冉双双、张骥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8E2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52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38A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804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803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重</w:t>
            </w:r>
            <w:r>
              <w:rPr>
                <w:rStyle w:val="6"/>
                <w:rFonts w:hint="default"/>
                <w:color w:val="000000"/>
                <w:lang w:bidi="ar"/>
              </w:rPr>
              <w:t>庆市沙坪坝区歌乐山小学校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F1A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行走歌</w:t>
            </w:r>
            <w:r>
              <w:rPr>
                <w:rStyle w:val="6"/>
                <w:rFonts w:hint="default"/>
                <w:color w:val="000000"/>
                <w:lang w:bidi="ar"/>
              </w:rPr>
              <w:t>乐启新程 丈量红色守初心</w:t>
            </w:r>
            <w:r>
              <w:rPr>
                <w:rStyle w:val="6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000000"/>
                <w:lang w:bidi="ar"/>
              </w:rPr>
              <w:t>——歌乐山小学校“行走歌乐”红色育人案例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4A7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傅允、何艳秋、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龚昌莲、黄静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CB7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C27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93D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1D0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049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西南大学附属中学校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3D6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以“331”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贯通育人模式推进大中小学红色育人资源一体化实践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2C7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马彬琼、王冬、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宋词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151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106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DEE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E0B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B28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重庆市大渡口区实验小学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91A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“传承红色基因 争做时代脊梁”——大渡口区博物馆-重庆市工业博物馆”红色育人资源开发案例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39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付婷、李涛、李妍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32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9DA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85B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6D8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D72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四川外国</w:t>
            </w:r>
            <w:r>
              <w:rPr>
                <w:rStyle w:val="6"/>
                <w:rFonts w:hint="default"/>
                <w:color w:val="000000"/>
                <w:lang w:bidi="ar"/>
              </w:rPr>
              <w:t>语大学附属小学校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7D7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讲</w:t>
            </w:r>
            <w:r>
              <w:rPr>
                <w:rStyle w:val="6"/>
                <w:rFonts w:hint="default"/>
                <w:color w:val="000000"/>
                <w:lang w:bidi="ar"/>
              </w:rPr>
              <w:t>好红岩故事 赓续红色血脉</w:t>
            </w:r>
            <w:r>
              <w:rPr>
                <w:rStyle w:val="6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000000"/>
                <w:spacing w:val="-11"/>
                <w:lang w:bidi="ar"/>
              </w:rPr>
              <w:t>——川外附小“活用红岩资源·讲好‘大思政课’”探索与实践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130E6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雷国洪、杨玲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A00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099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894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67A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607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重庆市辅仁中学校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88C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以红岩精神辅人成才辅材成仁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——重庆市辅仁中学校红色资源育人典型案例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6B3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任艳艳、漆玉娟、邓清霞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A70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1D5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ECF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258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B65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重庆市北碚区朝阳小学校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072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“传承作孚精神 强国少年有我”红色资源育人课程建设案例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37F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赵铭、郭勇、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江珍、邵林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E9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D99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E3B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444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7ED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重</w:t>
            </w:r>
            <w:r>
              <w:rPr>
                <w:rStyle w:val="6"/>
                <w:rFonts w:hint="default"/>
                <w:color w:val="000000"/>
                <w:lang w:bidi="ar"/>
              </w:rPr>
              <w:t>庆市第一中学校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A8C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追</w:t>
            </w:r>
            <w:r>
              <w:rPr>
                <w:rStyle w:val="6"/>
                <w:rFonts w:hint="default"/>
                <w:color w:val="000000"/>
                <w:lang w:bidi="ar"/>
              </w:rPr>
              <w:t>寻巴渝赤心 赓续红色血脉</w:t>
            </w:r>
            <w:r>
              <w:rPr>
                <w:rStyle w:val="6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000000"/>
                <w:lang w:bidi="ar"/>
              </w:rPr>
              <w:t>——本土红色资源校本课程建设实践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94C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涂华勋、李颜言、张建、李萌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E34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7B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208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75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255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九龙坡区四川外国语大学附属外国语学校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DDA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红育党建铸魂 思政润心培根—博物馆里的思政专题课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05A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张季菁、邱丹、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兰青、左孟灵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8A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F2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A86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2F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AD2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重庆市北碚区中山路小学校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2C7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“大美·卢作孚”：馆校联动活动课程建设实践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DB0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蒋南梅、邓凤鸣、韩灵琳、骆俊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0EF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D7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F4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85B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9A1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巴南区教育综合实践中心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425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实践教育基地“三聚焦”，创新红色研学育人举措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——以重庆市巴南区教育综合实践中心为例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4C1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鲜王艳、邓常梅、粟思寒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34A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86F5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C58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393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99B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重庆市求精中学校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FEA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追寻红色记忆，传承革命薪火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——新时期初中历史跨学科红色资源育人实践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2BA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王梅、方锐、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黄靖、杨海燕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46E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775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C30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076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0EC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重庆市江北区劳卫小学校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EA5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红色资源赋能全域思政育人实践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F83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陈戈亮、洪利、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李敏捷、李牧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C85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A8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A08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E92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A2B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重</w:t>
            </w:r>
            <w:r>
              <w:rPr>
                <w:rStyle w:val="6"/>
                <w:rFonts w:hint="default"/>
                <w:color w:val="000000"/>
                <w:lang w:bidi="ar"/>
              </w:rPr>
              <w:t>庆市沙坪坝区实验幼儿园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9C3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用</w:t>
            </w:r>
            <w:r>
              <w:rPr>
                <w:rStyle w:val="6"/>
                <w:rFonts w:hint="default"/>
                <w:color w:val="000000"/>
                <w:lang w:bidi="ar"/>
              </w:rPr>
              <w:t>红色教育点亮儿童未来</w:t>
            </w:r>
            <w:r>
              <w:rPr>
                <w:rStyle w:val="6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000000"/>
                <w:lang w:bidi="ar"/>
              </w:rPr>
              <w:t>——沙实幼“中国小小孩”德育课程的融合创新实践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47A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肖甜甜、张伊黎、何丽蓉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C12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D95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0F8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AB0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5E3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大渡口区育才红旭小学校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38B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区域红色资源开发与育人校本实践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——以“礼敬楷模·爱润童心”思政研学项目为例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95F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陈璐希、陈冠宏、徐淋莉、胡羽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776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4A1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759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78D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32F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重庆复旦中学附属幼儿园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01B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 xml:space="preserve">解放碑红色基因传承的校家社协同育人模式探索 </w:t>
            </w:r>
            <w:r>
              <w:rPr>
                <w:rStyle w:val="8"/>
                <w:rFonts w:eastAsia="方正仿宋_GBK"/>
                <w:color w:val="000000"/>
                <w:lang w:bidi="ar"/>
              </w:rPr>
              <w:t xml:space="preserve">                        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E47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郑红、冉翼、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郑兴玲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B2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11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99F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F75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3FE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重庆第三十中学校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530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解锁红岩文化密码，构建学校育人新格局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CCE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张晓辉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A8B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5F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433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287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4AE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重庆市江津区蔡家小学校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1E3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 四动四创 ”筑牢乡村娃“ 红色之魂 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9C3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杨启贵、夏治彬、周容、付万龙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B56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FE33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4CD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7F3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003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重庆市涪陵区教师发展中心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979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涪陵区“英模教育”引领大中小学红色资源一体化育人模式实践探索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FFF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雷鸣、曾昂、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胡美、郭红梅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023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F7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448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B85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C4B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实验三小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EA5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“狮子滩水电工程”红色资源育人典型案例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89E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戴凌琪、余琴飞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DC7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B1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0D8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DA5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C0C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重庆市潼南区实验幼儿园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0E5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红色印记：依托本地资源，强化幼儿红色文化教育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D70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谭悦、陈鑫渝、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胡惑、蓝月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2CB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871B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D90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E44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BEF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重庆市綦江区教育科学研究所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563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本土红色资源在中小学思政课堂教学中的应用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2DA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岳云雄、李刚、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牟群、梅小洪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E5B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B0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869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B8F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EAA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重庆市万盛经开区万盛小学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CCF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“教联体”同向同行“红魂绿梦”课程树人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C22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邱忠维、杨懿、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杨宗涛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5DC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C6D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2C4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D31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DBA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重庆市荣昌中学校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A41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传承红色基因 培育时代新人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BB3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曹芳、敖昕、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林艳、朱祥兵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F7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F2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636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B80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02C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万盛经开区中盛小学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6C9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传承雷锋精神 弘扬红色文化：语文、美术与信息科技跨学科主题研学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C82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杨世春、卢霞、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邱明科、孙静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471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D6C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D0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1E0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05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重庆市永川萱花中学校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D7D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萱花中学“1245”红色资源育人体系构建典型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E2F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龙远琴、欧代军、姜帅、贺勇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23B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93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64B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A7B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ADB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重庆市巴川中学校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457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“让红色DNA在行走中跳动”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——巴川中学红色育人资源课程建设实践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A45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唐涛、胡元利、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廖申平、王良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B42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BE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C73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10B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2A2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重庆市江津区滨江四牌坊小学校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EC4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打造“红色资源”育人“样本” 做好“融和教育”育人“篇章”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72A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邹权伟、刘燕、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周咏梅、戴昭榕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ED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07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518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1B1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2FF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重庆市永川区三官殿小学校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664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赓续红色文化，追寻光荣足迹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436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王成祥、王廷、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张玉梅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B93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4F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BFE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926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200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涪陵城区第三幼儿园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1EE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将红色文化融入“养正”园本课程的实践性探索路径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1F4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向琳、李霞、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吴容、董彦伶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FC5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AF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AE6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3F0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FAC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重庆市永川景圣中学校、重庆市永川北山中学校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7A2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大思政视域下红色资源跨学科开发路径探索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——以永川刘安恭故居跨学科主题学习的校本实践为例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50A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伍俐频、童斌、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唐泰权、赵荣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452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9E4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4D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3CC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3E1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重庆市江津区鼎山幼儿园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71C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大江之津蕴人文，红迹寻根育新苗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FE4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唐敏、刘瑾、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曹梅、龚旭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A6E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13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810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466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8AB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重庆市荣昌区玉屏幼儿园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C54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立德树人视域下红色文化融入幼儿园园本课程建设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A6F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罗上华、李莉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B9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782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9C2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44E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7EE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重庆市永川区五洲小学校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306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聚焦非物质类红色教育资源，开展跨学科学习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4A3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代富沼、任红、谢眉、翁永玲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51C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F4E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154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8B6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52D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铜梁区实验幼儿园  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60F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以红色活动为支点，撬动铜梁学前教育全局性、跨越式发展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——“铜梁红”幼儿园红色教育资源中心的建设与实践案例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A5B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龚劲、李茜、陶欢欢、吴尧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89C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172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5A0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CAE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3A1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忠县汝溪镇中心小学校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E41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 xml:space="preserve">兄弟携手寻真理 </w:t>
            </w:r>
            <w:r>
              <w:rPr>
                <w:rStyle w:val="9"/>
                <w:rFonts w:hint="default"/>
                <w:color w:val="000000"/>
                <w:lang w:bidi="ar"/>
              </w:rPr>
              <w:t xml:space="preserve">  英雄热血铸忠魂</w:t>
            </w:r>
            <w:r>
              <w:rPr>
                <w:rStyle w:val="9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9"/>
                <w:rFonts w:hint="default"/>
                <w:color w:val="000000"/>
                <w:lang w:bidi="ar"/>
              </w:rPr>
              <w:t>——《饶衡峰、饶绘峰烈士故居》红色资源开发案例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8D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丁少华、张晓平、蒋毅、许峻铃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BE3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C88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D8A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F29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F6B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开州区岳溪初级中学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0EB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传红色文化 育红根少年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DA9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魏志刚、李猛、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谭代全、李海宏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90F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1B7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30A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2C5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880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巫溪县思源实验学校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50C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红色资源领航课堂：传承红色基因的育人实践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59B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陈功、刘金彩、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卢镜萍、黄顺梅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38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B19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C44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70E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70E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万州区(鸡公岭)江南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C63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幼儿园“行走的微思政“启蒙课程建构与实践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E10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冯钟雨、李红、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余正玲、胡百燕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093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F9A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DBF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76B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5EA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重庆市丰都中学校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0FC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“彤心”向党  “彤行”思政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D23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陈大斌、陈正武、隆长义、杜银彬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E0B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AC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56C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AA0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BF0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巫山县铜鼓小学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8A2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用好本土红色文化资源</w:t>
            </w:r>
            <w:r>
              <w:rPr>
                <w:rStyle w:val="6"/>
                <w:rFonts w:hint="default"/>
                <w:color w:val="000000"/>
                <w:lang w:bidi="ar"/>
              </w:rPr>
              <w:t xml:space="preserve">  构建“12345”农村思政教育新模式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03A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曾广春、姚妮、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李琰、马开艳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E0B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630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56D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8DB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E98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万州区国本小学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EF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“观音阁红色大课堂”在思政课中的创新实践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90D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王荣、吴建忠、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吴继玲、罗伟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AFB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8B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C15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C51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EAD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重庆市云阳职业教育中心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91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建设红色育人基地 赋能学生“五心共育”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C0A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向勇、刘瑜、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田海燕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757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73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0C5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080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42D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城口县示范幼儿园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42A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红军精神传承与幼儿体能发展的融合探索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BD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陈子芹、黄伟、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周德君、朱晟洁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C9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20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C22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BC2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95C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忠县忠州第二小学校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B6B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忠州二小红色育人资源跨学科主题学习创新融合案例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3BF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吕华锋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A3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21D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A53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4DD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442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巫溪县上磺幼儿园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2BF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小小英雄，大大梦想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 ——红色育人理念下的角色扮演区活动：当小兵、做英雄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AE1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3E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66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547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843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梁平县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3F5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梁平区仁贤小学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ABE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地域红色基因在乡村小学的传承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922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魏德飞、冷安翠、刘春霖、李宗梅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3F5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6A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846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8BA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5F9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武隆区教师进修学校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E29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红色基因薪火传 语言文化育新人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A03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应晓丽、谢涛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42A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E15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221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C89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D37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重庆市酉阳第二中学校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278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赓续红色基因赋能立德树人，创新三维驱动融通思政链条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756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李艳、冉程虹、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谢薇薇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DF4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CB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6A6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38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712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酉阳土家族苗族自治县钟多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E6F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红色育人资源在幼儿园课程建设中的应用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——以钟多幼儿园为例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3A5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冉爱、谢丽荣、冉娅琳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2D5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79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84C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55B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868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重庆市石柱回龙中学校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9A8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“红色资源赋能教育”创新探索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——以重庆市石柱回龙中学校为例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E4E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谭丽、周红梅、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瞿宏、向华英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2EA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5382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A23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162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650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彭水三中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92F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深耕本土红色文化，厚植学生爱国情怀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5E4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罗春梅、曾庆锋、赵泽洪、张帆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F77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1A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19E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EAB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086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秀山土家族苗族自治县</w:t>
            </w:r>
            <w:r>
              <w:rPr>
                <w:rStyle w:val="4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4"/>
                <w:rFonts w:hint="default"/>
                <w:color w:val="000000"/>
                <w:lang w:bidi="ar"/>
              </w:rPr>
              <w:t>实验初级中学校</w:t>
            </w:r>
            <w:r>
              <w:rPr>
                <w:rStyle w:val="10"/>
                <w:rFonts w:hint="default"/>
                <w:color w:val="000000"/>
                <w:lang w:bidi="ar"/>
              </w:rPr>
              <w:t xml:space="preserve"> 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028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多形式融入红色教育，激活校园思政活力 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BCF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田维杰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B26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E6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7A7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159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EC1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民族小学校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DD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重走长征路 赋能新时代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9A5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刘仁江、冉念军、朱镕江、邓廷福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65D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64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5FF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B7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3D3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职业教育中心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8C8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以“四步”之力，夯实中职红色资源育人实效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27B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车志明、彭益、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龚宗圣、陶婧燕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C10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87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080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A26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867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教育科学研究所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728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擦亮酉州红色底蕴   培育时代薪火传人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——酉阳自治县本土红色资源育人措施与实践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332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甘再富、蔡桂英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400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9A64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BF0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989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A3C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重庆市南岸区黄桷垭小学校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B0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让红色记忆“活”起来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——黄桷垭小学红色资源校本化开发与运用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B7E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阙新建、段庆生、王佳佳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7EF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129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50E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0E9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24E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重</w:t>
            </w:r>
            <w:r>
              <w:rPr>
                <w:rStyle w:val="6"/>
                <w:rFonts w:hint="default"/>
                <w:color w:val="000000"/>
                <w:lang w:bidi="ar"/>
              </w:rPr>
              <w:t>庆市沙坪坝区滨江小学校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9A5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歌</w:t>
            </w:r>
            <w:r>
              <w:rPr>
                <w:rStyle w:val="6"/>
                <w:rFonts w:hint="default"/>
                <w:color w:val="000000"/>
                <w:lang w:bidi="ar"/>
              </w:rPr>
              <w:t>乐壮歌嘹亮，红岩精神永存</w:t>
            </w:r>
            <w:r>
              <w:rPr>
                <w:rStyle w:val="6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000000"/>
                <w:spacing w:val="-11"/>
                <w:lang w:bidi="ar"/>
              </w:rPr>
              <w:t xml:space="preserve">——基于歌乐山革命纪念馆进行的“红岩精神”精细课程研发案例      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A1F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包耘、李俏、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曹宇婷、文镜媛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5D8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0AF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9B2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F48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EC7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重</w:t>
            </w:r>
            <w:r>
              <w:rPr>
                <w:rStyle w:val="6"/>
                <w:rFonts w:hint="default"/>
                <w:color w:val="000000"/>
                <w:lang w:bidi="ar"/>
              </w:rPr>
              <w:t>庆市沙坪坝区森林实验小学校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7A0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星火</w:t>
            </w:r>
            <w:r>
              <w:rPr>
                <w:rStyle w:val="6"/>
                <w:rFonts w:hint="default"/>
                <w:color w:val="000000"/>
                <w:lang w:bidi="ar"/>
              </w:rPr>
              <w:t>传承迎巴渝 领巾飞扬探红岩</w:t>
            </w:r>
            <w:r>
              <w:rPr>
                <w:rStyle w:val="6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000000"/>
                <w:lang w:bidi="ar"/>
              </w:rPr>
              <w:t>——“红领巾探英雄城”少先队校外研学课程实践案例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5AF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潘思颖、牟旋、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毛泓润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EA6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B1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89D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1FE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309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重庆市二〇三中学校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6EF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“攀小越”红色润心育人项目创新与实践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7B9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付华林、崔敏、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王伟凡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31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7C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F40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416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9E6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重</w:t>
            </w:r>
            <w:r>
              <w:rPr>
                <w:rStyle w:val="6"/>
                <w:rFonts w:hint="default"/>
                <w:color w:val="000000"/>
                <w:lang w:bidi="ar"/>
              </w:rPr>
              <w:t>庆市南开中学校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8A6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《感</w:t>
            </w:r>
            <w:r>
              <w:rPr>
                <w:rStyle w:val="6"/>
                <w:rFonts w:hint="default"/>
                <w:color w:val="000000"/>
                <w:lang w:bidi="ar"/>
              </w:rPr>
              <w:t>怀红岩先烈 信仰照耀青春》思政研学设计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F5D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杨海军、陈文婧、徐盛之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CB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FA9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D32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E83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549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重庆市南岸区新城时光幼儿园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8CD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从国旗到家乡：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基于儿童视角的幼儿园爱国主义教育微主题活动设计与实施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A49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向秀梅、罗欢、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邓沛沛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71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2A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4AA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2BF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E2C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西南大学附属小学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035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小碚城·大人物——追寻名人足迹，做新时代好少年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270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刘秋、曹璇、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王静尧、陈笑浪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54A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100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152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2C9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3DF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重庆市大学城第一中学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432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思政十戏剧红色育人教学创新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C08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王海洋、罗志明、黎小春、李金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04C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D49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A61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93D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98F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四川外国语大学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重庆科学城中学校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091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红岩知已——红色文化融入校本课程实践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0D4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陈文宇、吴蓉、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金婧、邱思霖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6FB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553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9F2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25C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691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重庆市第三十七中学校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B86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以重庆市工业文化博览园为依托的红色文化育人实践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DBE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宋卉、梁娟娟、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邓梦兮、刘洋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313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F62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A3E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070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233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科技实验小学附属幼儿园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376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童心探秘"兵工密码"——幼儿园红色育人课程的创新实践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3AE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王铌铌、黄波、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卢窈、陈愉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2F5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1D4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EFF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844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D91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重庆市南岸区海棠溪小学校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3BF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 xml:space="preserve">海棠溪畔红情深 </w:t>
            </w:r>
            <w:r>
              <w:rPr>
                <w:rStyle w:val="11"/>
                <w:color w:val="000000"/>
                <w:lang w:bidi="ar"/>
              </w:rPr>
              <w:t>⼩</w:t>
            </w:r>
            <w:r>
              <w:rPr>
                <w:rStyle w:val="4"/>
                <w:rFonts w:hint="default"/>
                <w:color w:val="000000"/>
                <w:lang w:bidi="ar"/>
              </w:rPr>
              <w:t>讲解员传薪</w:t>
            </w:r>
            <w:r>
              <w:rPr>
                <w:rStyle w:val="11"/>
                <w:color w:val="000000"/>
                <w:lang w:bidi="ar"/>
              </w:rPr>
              <w:t>⽕</w:t>
            </w:r>
            <w:r>
              <w:rPr>
                <w:rStyle w:val="4"/>
                <w:rFonts w:hint="default"/>
                <w:color w:val="000000"/>
                <w:lang w:bidi="ar"/>
              </w:rPr>
              <w:br w:type="textWrapping"/>
            </w:r>
            <w:r>
              <w:rPr>
                <w:rStyle w:val="4"/>
                <w:rFonts w:hint="default"/>
                <w:color w:val="000000"/>
                <w:lang w:bidi="ar"/>
              </w:rPr>
              <w:t>——重庆市南岸区海棠溪</w:t>
            </w:r>
            <w:r>
              <w:rPr>
                <w:rStyle w:val="11"/>
                <w:color w:val="000000"/>
                <w:lang w:bidi="ar"/>
              </w:rPr>
              <w:t>⼩</w:t>
            </w:r>
            <w:r>
              <w:rPr>
                <w:rStyle w:val="4"/>
                <w:rFonts w:hint="default"/>
                <w:color w:val="000000"/>
                <w:lang w:bidi="ar"/>
              </w:rPr>
              <w:t>学校“红苗”讲解员培育案例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1B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冯雯茜、陶泠伶、阮书燕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132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E3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04F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CF7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4A1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重庆两江新区橡树湾小学校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58A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将红色基因镌刻进小橡果的心中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——“重庆人·红岩魂”红色育人品牌实践探索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EB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陈晓莉、费国蓉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35B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9B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329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23C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AE7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重庆市大渡口幼儿园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3AA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育红根、“蕴”红情、塑红魂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——“钢花影剧院”助推幼儿园红色文化传承实践探索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7E4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张晓辉、赵雨晨、余艾窈、管雅兰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F4F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56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0D9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309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E8C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重庆市鲁能巴蜀中学校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AB2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重庆红色资源与新课程历史教材融合的课程资源建设实践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F35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秦方红、刘航、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傅武志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9D3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B6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2D6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8E2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129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西南大学实验幼儿园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8FD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丝路红韵映初心，童心共筑中国梦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——西南大学实验幼儿园红色育人资源教学创新探索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150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刘洋、张潇月、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廖丽莉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269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BA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F84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A8C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1FB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渝北区两路幼儿园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2DD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红色基因润童心，巴渝精神育新人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——本土红色资源在幼儿园德育活动中的有效应用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C2A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刘燕、李静、谭倩、刘萍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72D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A39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FCA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C8E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343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重庆市实验中学校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C3F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“报国园”里育英才，红色基因代代传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0D8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刘永昌、梁晨靓、龚青山、古春艳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B05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0A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31B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AF3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E76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重庆市暨华中学校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E82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“红岩育新人 和融大思政”课程建设与实践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530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段玲、郝银丽、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唐佳、殷廷莉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9D8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9A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B37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2E5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A5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重庆两江新区童心小学校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B4F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以红岩精神为笔 绘就童心少年成长画卷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D03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秦波、蔡运敏、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徐静、邓兴华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156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EE5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920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4EA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398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重庆市第一实验中学校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40E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红岩底色强思政 知行合一育新人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058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林松、孙晓宇、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吴汶骏、管昌明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555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2E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0C2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0E7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AF7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重庆市渝北中学校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549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承“红岩-莲华”文化，铸红色育人华章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D93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杨华、贾世秀、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刘娟、郭峰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C20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303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4C1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5CA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AFD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85F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校家社红色育人一体化的探索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6B9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肖秀梅、王爽、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阙林、李思琦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51F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A46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251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432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2C8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重庆市巴南区鱼洞幼儿园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375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风展红旗如画，星星之光耀眼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811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肖丽娜、汪睿、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刘小燕、李贞一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8E3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B7F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225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CE8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631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重庆市求精中学校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5D4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核心素养视阈下红色文化跨学科研学课程设计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——以重庆市红岩文化为例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02D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王怀柱、刘雄兵、罗香、杨鹏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948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3C2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B03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CD9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089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重庆市大足中学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2C0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深植红色基因，筑牢“尚美”根基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60C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罗辑、黄德胜、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颜丹、张袁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C6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6C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836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1AE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66B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重庆市南川区书院中学校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AE1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从碎片化到体系化：红色文化资源的整合与创新实践案例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15E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刘莲、罗林衡、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李忠玉、欧欢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4C9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FD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3EC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96D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473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重庆市南川区东胜初级中学校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B97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借区域红色资源 润心铸魂育新人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EBE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卓育、何俊、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雷海明、唐金荣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138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F3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93D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E12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EF6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重庆市璧山区教师进修学校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9D0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红色基因代代传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——红色资源运用在少先队活动中的表达实践案例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5F7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赵冬梅、李静、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黎倩、邹明月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F52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672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D20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207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B13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重庆市潼南区东安小学校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764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涪江畔的红色回响，红色信念的校园传承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E10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李美、米晓霞、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D98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C4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77F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21A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852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重庆市荣昌区宝城初级中学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41F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英雄故事润人心，红色文化铸人魂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D9B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曹兴虹、朱洪莉、熊念、黄丹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EE3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2C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761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0DE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经开区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82E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重庆市万盛经开区和平小学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E62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红岩精神跨学科主题学习实践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B64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刘艾、刘茂妍、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范夏蓉、郭佳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250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F8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C0C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1F8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0A9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重庆市涪陵区第五中学校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477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建设红色课堂 厚植家国情怀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412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周玉杰、谭红霞、冉英杰、李博君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309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BB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ACC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CC8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482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重庆市涪陵区幼儿园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E8B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传承红色文化，点亮红色童心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——用红色精神为幼儿成长打好生命底色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1F1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谭明琴、杨雪、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冉新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1BD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8F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83B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8FB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AD7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重庆市綦江区永城中学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B06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红心币：红色育人评价体系的创新探索与实践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B77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刘欢、张敏、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刘祥宇、孙黎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201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1C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89E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A4B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720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重庆市潼南职业教育中心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599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color w:val="000000"/>
                <w:lang w:bidi="ar"/>
              </w:rPr>
              <w:t>潼南“马掌”绽“铁韵”</w:t>
            </w:r>
            <w:r>
              <w:rPr>
                <w:rStyle w:val="6"/>
                <w:rFonts w:hint="default"/>
                <w:color w:val="000000"/>
                <w:lang w:bidi="ar"/>
              </w:rPr>
              <w:t xml:space="preserve">  中职语文润匠心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8C9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张思梦、董婷、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蒋东岑、谭世兴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168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D2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58B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01D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5B7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重庆市长寿区晶山小学校 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1D8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传承红色基因.赓续红色血脉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BFC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刘芳、胡佩月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9F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01F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1EC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8D8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95E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重庆市永川区凤凰湖中学校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DF0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构建“四维一体”红色课程体系 铸就培根铸魂教育高地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8CB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刘远平、文娟、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古琴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EA7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FF9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E3D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44B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E34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重庆市荣昌初级中学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AA1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永不熄灭的火焰﹒育时代新人之光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F5F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李远碧、李旭、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刘殿碧、陈礼洪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634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605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811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3FF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484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重庆市荣昌区桂花园小学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7E3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红星闪耀·桂花园小学红色育人资源跨学科主题学习创新实践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0D1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刘欢、张持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155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7D0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84F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D90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68A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重庆市大足区教师进修学校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340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“心有大爱  情系家国”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——大足区红色资源铸魂育人的生动实践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59B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贺诗琪、唐全莲、丁礼瑞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BFF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8F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74F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D5A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661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南川区楠竹山镇中心小学校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594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红岩思政研学助力乡村美少年成长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BA5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郑江华、杨元、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余国伟、彭支勇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B2A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F4F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C55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120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F25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重庆市綦江区石壕小学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A83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弘扬教育家精神，深耕红色教育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D9A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周福梅、张雪霜、许珊、周何君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3ED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5A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D6F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8B2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A24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重庆市长寿区教师发展中心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25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金字塔型红色育人系统构建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 基于 1+3+N 模式的区域实践研究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CBB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陈梦成、蔡润秋、曹耀丹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336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2DD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06C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F06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B9D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重庆市长寿葛兰中学校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FBE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红色育人资源塑造农村中学留守儿童成长之路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C4B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沈霞、杨健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C7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74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493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0AE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88C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重庆市江津区白沙中学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A6A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铸魂育人：白沙抗战文化校本课程的深耕与硕果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306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廖德彬、韩梅、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赵世祥、颜克军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114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843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FBF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BEA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844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重庆市合川区久长街小学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91A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传承作孚精神，培育时代新人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5E1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何海洋、邓小琴、严飞扬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561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56E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20B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627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92D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重庆市永川区红河小学校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C7C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深挖本土红色资源  打造铸魂思政课堂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6CA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蒋宇、潘琴、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高樱、刘高会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E9D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9F5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064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746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FC4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重庆市合川区南屏中学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54C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三元门武术红色育人基地建设学校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——传承武术文化 弘扬革命精神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6D6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唐亮、刘学斌、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陈晓凤、刘淑兰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D46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85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8D6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D73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449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万州高级中学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455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思政启智，美育润心--打造有 艺术的“红岩故事思政大课”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31B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何宇、黄丽华、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高洁、张杰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C70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DB0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35B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447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FEE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垫江县桂溪小学校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979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厚植爱国主义情怀，践行立德树人使命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217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刘国权、李桃兰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DF1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8F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44C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A1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6F1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巫溪县思源实验学校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DA6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红色资源赋能美术教学：培育时代新人的创新实践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4DC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卢镜萍、陈功、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周绪宁、高燕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B5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ACE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4AE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193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F90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重庆丰都育才中学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00F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以红色为笔，绘青春华章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AAC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冉秋红、姜永清、王勇刚、刘刚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4BC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78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5D9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C42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梁平县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B37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重庆市梁平区梁山小学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B9E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评价驱动下“探寻机场记忆”的项目化学习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4B5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徐浩东、蒋朝燕、陈玉美、张高霞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860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09B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6C8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E4F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156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城口县教师进修学校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A7A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革命老区教育新范式:“课堂十实践十创作”一体化育人探索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3B8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李长芝、苟超、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吴光彩、王立健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2E1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FF3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93F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15C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BE1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重庆市奉节县辽宁小学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139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三峡奇石映红岩 ——革命精神在美育中传承与创新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FE5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刘艳、邓前超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7E2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7F0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7A3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A39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08A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万州区王牌小学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607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行走三峡红·融学润童心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1FF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阎娟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BD5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5C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7F8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ED2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04A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开州区汉丰第一小学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B99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“德润童心·帅启童梦”红色育人资源课程建设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C0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邱龙国、伍贤华、魏大学、张善兵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D17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48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D4E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A04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梁平县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09B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重庆市梁平区双桂幼儿园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2E4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乐润文化”视域下幼儿园红色育人课程建设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E1B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陈红萍、曹彦、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罗茜、扈诗兰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96C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F8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1D8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C6A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134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丰都县滨江小学校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5C2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解锁红色密码，奏响育人“四部曲”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598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冉启容、吴玉钗、黄艳丽、邱雄鹰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5CF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1F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256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C35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38C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垫江县凤山小学校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557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挖掘垫江红色资源，培育凤小四雅少年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44B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皮红梅、陈镇海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71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99F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CE2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467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40D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重庆市云阳双江中学校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F7B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红色基因铸魂育人：云阳县彭咏梧广场的跨学科实践探索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ADD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卓雪娇、刘娇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175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0D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3C4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BC1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149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重庆市城口县职业教育中心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A1F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活用城口红色资源，培育时代职教新人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E59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范开权、陈明、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陈国琼、敖士林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8F0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DD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7C6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1E2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519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垫江县教委实验幼儿园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7F6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红色资源融入幼儿园爱国主义教育的实践研究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FC8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董余、吕游、程婷婷、包婷婷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DD5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274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5DD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3F1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823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奉节县实验初级中学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DF0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红色育人资源开发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88D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曾玉蓉、倪定、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周敬奎、李江霞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C44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7EC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E9E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83C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DF4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巫山县龙溪初级中学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4B6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传承红色基因 厚植红色根脉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9D5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翁发财、汪涛、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梁长冬、冉啟梹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AEF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D88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756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99A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A45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开州区丰乐中学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4F9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丰乐中学红色育人资源阵地建设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B26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周姣姣、叶红、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李春艳、李明珠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663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21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C48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D42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5D6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酉阳土家族苗族自治县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龙潭希望小学校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B2E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赓续红色血脉传承世炎精神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4EE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田昌国、陈平、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熊婷婷、田婷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B6F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6F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964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D4D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798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石柱县第一初级中学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22F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以“三根树”之光，照亮“三全育人”之路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992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卢力、瞿明芳、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周红梅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A78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082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2A0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05D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C36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石柱县示范幼儿园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A27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萌娃 “趣” 识石柱红：幼儿园红色启蒙新探索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F8E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秦建丽、田蜜、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马顺风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8FC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68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C6D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D0F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EDC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学林幼儿园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57F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红色脚印：基于红色资源开发构建育人形式新样态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6DA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魏玲、赵寒、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李桦、龚诗淋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299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FF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CA3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A51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C0E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彭水第一小学校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CC4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红心闪闪放光彩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491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罗娟、李军章、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谭越、徐海兵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37B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83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4C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F82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39A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武隆区教师进修学校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791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点亮红色灯塔 培育时代新人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ACC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李政、杨英、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罗仁伟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F98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3D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421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D31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953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武隆区凤溪幼儿园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4B1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幼儿爱国教育中红色资源的利用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E6F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彭琳、何琪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5D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5D9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23A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B8E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E3C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石柱县西沱镇小学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357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红脉传承，铸魂育人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A0B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王西安、谭川红，周卓琳，朱巧娅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C27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BB3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FEE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EEF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秀山县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C91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秀山土家族苗族自治县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东风路小学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50F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红色资源“润”课堂，语文教学“育”新人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6E6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杨虹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44E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9DE9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9DE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68B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953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彭水汉葭中学校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BB7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行走“歌乐山”的红色思政课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3C0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陈晓波、任洄翔、张泽化、廖光翠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E9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5C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DB1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581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A40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彭水黄家镇小学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02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承红色基因，做红色少年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B26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何倩、吕正泽、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濮万英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91A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2DB92B79">
      <w:pPr>
        <w:spacing w:line="596" w:lineRule="exact"/>
        <w:ind w:firstLine="5440" w:firstLineChars="1700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1F914A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503C9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1FC503C9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61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41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7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8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91"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0">
    <w:name w:val="font0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2025-06-09T07:43:00Z</dcterms:created>
  <dc:creator>周念珠</dc:creator>
  <cp:lastModifiedBy>周念珠</cp:lastModifiedBy>
  <dcterms:modified xsi:type="dcterms:W3CDTF">2025-06-09T07:43:57Z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AF623DF55E9240EDAAE993A106AD2740_11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