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C4983">
      <w:pPr>
        <w:widowControl/>
        <w:shd w:val="clear" w:color="auto" w:fill="FFFFFF"/>
        <w:spacing w:before="100" w:beforeAutospacing="0" w:after="300" w:afterAutospacing="0" w:line="600" w:lineRule="atLeast"/>
        <w:jc w:val="left"/>
        <w:rPr>
          <w:rFonts w:ascii="Times New Roman" w:hAnsi="Times New Roman" w:eastAsia="方正黑体_GBK" w:cs="宋体"/>
          <w:kern w:val="2"/>
          <w:sz w:val="32"/>
          <w:szCs w:val="20"/>
          <w:lang w:val="en-US" w:eastAsia="zh-CN" w:bidi="ar-SA"/>
        </w:rPr>
      </w:pPr>
      <w:r>
        <w:rPr>
          <w:rFonts w:ascii="Times New Roman" w:hAnsi="Times New Roman" w:eastAsia="方正黑体_GBK" w:cs="宋体"/>
          <w:kern w:val="2"/>
          <w:sz w:val="32"/>
          <w:szCs w:val="20"/>
          <w:lang w:val="en-US" w:eastAsia="zh-CN" w:bidi="ar-SA"/>
        </w:rPr>
        <w:t>附件</w:t>
      </w:r>
    </w:p>
    <w:p w14:paraId="34582EF7">
      <w:pPr>
        <w:widowControl/>
        <w:shd w:val="clear" w:color="auto" w:fill="FFFFFF"/>
        <w:spacing w:before="100" w:beforeAutospacing="0" w:after="100" w:afterAutospacing="0"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2024年重庆市高中思想政治教师优质课（现场）决赛</w:t>
      </w:r>
    </w:p>
    <w:p w14:paraId="751A5630">
      <w:pPr>
        <w:widowControl/>
        <w:shd w:val="clear" w:color="auto" w:fill="FFFFFF"/>
        <w:spacing w:before="100" w:beforeAutospacing="0" w:after="100" w:afterAutospacing="0" w:line="600" w:lineRule="exact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结果公示名单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0"/>
          <w:szCs w:val="40"/>
          <w:lang w:val="en-US" w:eastAsia="zh-CN" w:bidi="ar-SA"/>
        </w:rPr>
        <w:t>（按姓氏排名）</w:t>
      </w:r>
    </w:p>
    <w:bookmarkEnd w:id="0"/>
    <w:tbl>
      <w:tblPr>
        <w:tblStyle w:val="4"/>
        <w:tblW w:w="10471" w:type="dxa"/>
        <w:tblInd w:w="1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580"/>
        <w:gridCol w:w="3437"/>
        <w:gridCol w:w="1183"/>
        <w:gridCol w:w="1192"/>
        <w:gridCol w:w="1429"/>
      </w:tblGrid>
      <w:tr w14:paraId="4E3DA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CE66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8"/>
                <w:szCs w:val="28"/>
                <w:lang w:bidi="ar"/>
              </w:rPr>
              <w:t>区县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A98D7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8"/>
                <w:szCs w:val="28"/>
                <w:lang w:bidi="ar"/>
              </w:rPr>
              <w:t>参赛教师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AEF53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8"/>
                <w:szCs w:val="28"/>
                <w:lang w:bidi="ar"/>
              </w:rPr>
              <w:t>参赛教师单位</w:t>
            </w:r>
          </w:p>
        </w:tc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0790E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8"/>
                <w:szCs w:val="28"/>
                <w:lang w:bidi="ar"/>
              </w:rPr>
              <w:t>指导教师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46F62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8"/>
                <w:szCs w:val="28"/>
                <w:lang w:bidi="ar"/>
              </w:rPr>
              <w:t>获奖等级</w:t>
            </w:r>
          </w:p>
        </w:tc>
      </w:tr>
      <w:tr w14:paraId="2D8C6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9473B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永川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9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蔡浩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4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重庆市永川中学校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C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赵荣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D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仇缘军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2467C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14:paraId="14524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9727A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渝中区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B4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高星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3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重庆市巴蜀中学校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DB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贺勇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2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石慧颖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2F613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14:paraId="4B2E5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7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九龙坡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C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胡运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88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重庆市铁路中学校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3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陈小兵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9F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张小玲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65626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14:paraId="57D84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F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江津区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F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金春如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5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重庆市江津中学校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2B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唐顺东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3F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张跃国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5E275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14:paraId="4EFCF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A3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64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李睿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6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重庆市第一中学校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1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刘涛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5C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周景慧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A62DC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14:paraId="2B186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2CF73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渝北区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89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李鑫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5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重庆市渝北中学校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0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任晓玲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67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张俊玲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59AA8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14:paraId="0B74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3A843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北碚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F2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李雁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5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重庆市朝阳中学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4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孙霞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7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陈静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3410C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14:paraId="34351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CE7E3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北碚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10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刘程祥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5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西南大学附属中学校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DD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曾志新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A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肖尧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731C1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14:paraId="51D6B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BB8A5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沙坪坝区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8C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刘川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5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重庆市第七中学校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26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熊鹰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5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张博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4125A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14:paraId="2B4A0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2AF1B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璧山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8B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刘芳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E7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重庆市璧山中学校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3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王在刚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5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魏睿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B8C17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14:paraId="55D4C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3D718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渝北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E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谭宏宇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F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重庆市第八中学校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EB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饶丽华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3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吴朋阳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50D58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14:paraId="4BE5F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2F3DD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九龙坡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64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谭雷春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2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重庆外国语学校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4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叶小兵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BE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景虎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7C15B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14:paraId="4C889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04F42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大足区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EC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唐伟杰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5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重庆市大足中学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3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罗辉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7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李琴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71DD7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14:paraId="26B88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54C3D">
            <w:pPr>
              <w:widowControl/>
              <w:ind w:firstLine="280" w:firstLineChars="100"/>
              <w:jc w:val="both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渝中区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5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向霞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E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重庆市第二十九中学校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C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何侠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9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万钟伟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7605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14:paraId="48966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C1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彭水苗族土家族自治县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3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杨玲莉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04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彭水苗族土家族自治县民族中学校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3C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王建强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7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冉江陵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2B1D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14:paraId="0BAA4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79A26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巴南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3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于玉霞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9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重庆市实验中学校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A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谯婷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50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蒋玉辉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40C09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14:paraId="70FAB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335E6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沙坪坝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9C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张丹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BB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重庆市南开中学校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A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张英伟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B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任利群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7B6C3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14:paraId="374D2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2BB0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高新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F0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赵荣蜜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F1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重庆市大学城第一中学校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B2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谭兰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9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许世明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814F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14:paraId="391BC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23AB4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九龙坡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3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郑晶芮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9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重庆市育才中学校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59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李秀玲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18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高攀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C8D93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14:paraId="216FD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EEF17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渝北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F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钟美琪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1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重庆市两江中学校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0C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任晓玲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86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张少红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6BCA5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14:paraId="5C8C3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3072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巫山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县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7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成亚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A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重庆市巫山大昌中学校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5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陈家孝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A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王祖春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BC69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6F0D7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42ED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潼南区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B7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甘燕玲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2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重庆市潼南第一中学校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7E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廖迎秀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4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卢薇儒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A550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220D7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F8118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荣昌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DF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高峰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B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重庆市荣昌中学校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F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杨闯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21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李闪莉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CBDFD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44B90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5B7D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秀山县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68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高长伟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3E7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重庆市秀山县第一中学校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796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周华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77D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白运江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1EFA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53077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33611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綦江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B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何建梅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7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重庆市綦江中学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B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岳云雄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EC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李玲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C703C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3CBA7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DC792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石柱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C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何庞燕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F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重庆市石柱中学校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0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吴圆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98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钟文娟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B445C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0D7E8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C043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涪陵区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5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胡凤兰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92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重庆市涪陵实验中学校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E9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陈永勤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F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郭红梅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3960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108A2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A7C2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垫江县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E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扈峻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3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重庆市垫江实验中学校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39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严达强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0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73AA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769C2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8D12D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黔江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E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黄念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9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重庆市黔江民族中学校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F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向孝学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D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李文娟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9062D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5AA87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452EB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南川区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5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李佳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F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南川中学校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8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刘方禄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6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韦会强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91F62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4D6CE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F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9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李靖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AD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重庆市茄子溪中学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0C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刘洋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F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钟庆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9E8A1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7F80D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08E4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开州区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A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林丽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9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重庆市开州区赵家中学</w:t>
            </w:r>
          </w:p>
          <w:p w14:paraId="593B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（开州中学浦里校区）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9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丁雪梅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D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傅向阳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AD95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07184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E85C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两江新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B3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卢晓蓉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61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重庆市两江育才中学校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C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苏艳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7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康雪莲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AF0A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69FBB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D3AD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巫溪县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7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马娇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B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重庆市巫溪县白马中学校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F4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李雪梅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F7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张譞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8B17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7B194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6A1E0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万州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2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牟玲玲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3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重庆市万州上海中学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D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刘月竹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1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解昌文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4AFA8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2A7CB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A4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酉阳自治县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A5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冉程虹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F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重庆市酉阳第二中学校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12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陈斌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1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李艳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57F0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2CFB8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ED2C56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合川区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55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任美玲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7BD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重庆市合川瑞山中学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7E30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刘华富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729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华松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D6BB7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620D2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F5FEC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武隆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B5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石映秋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D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重庆市武隆中学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2C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高晓琼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93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范青松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FA909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17D23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E1986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铜梁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8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苏芸莹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DB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铜梁一中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C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李婷婷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0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汪秀娟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6C7F4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6CB6F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43532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城口县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2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谭雪梅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778B2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重庆城口育才中学校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86BF6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文江华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D1EDB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袁乐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5CC5C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3B934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5A2F5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丰都县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A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王小敏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0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丰都县第三中学校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C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孙建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5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陈腾宇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58CC8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73694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9D0E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奉节县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B2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翁颖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D1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重庆市奉节永安中学校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8C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马丽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5E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朱菊红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FBE8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0D449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40398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梁平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76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吴杰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8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重庆市梁平中学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FB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冉粟菊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3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罗宗琴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4DAE8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608D7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C3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万盛经开区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6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许柳婷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8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重庆市第四十九中学校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29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郑洪燊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0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张先容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7F2E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13F63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FBAD3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江北区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CF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杨玲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D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重庆市第十八中学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5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谭娟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0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陈光明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6027C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725DC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1B902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长寿区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D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余茜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A1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重庆市长寿中学校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E0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何晶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67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郑枫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A8C8F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6E8B0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3DFF5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南岸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41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张梅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50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重庆市第十一中学校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0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陈险峰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7B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陈瑶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E168E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2B952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6D1D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云阳县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E1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张祉祺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9F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重庆市云阳县凤鸣中学校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6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胡岚华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C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贾尚民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4F19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56485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1CCC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忠县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A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周婷婷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2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重庆市忠县忠州中学校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0C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邓兴华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E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陈春梅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65C2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二等奖</w:t>
            </w:r>
          </w:p>
        </w:tc>
      </w:tr>
    </w:tbl>
    <w:p w14:paraId="045708B7">
      <w:pPr>
        <w:jc w:val="center"/>
        <w:rPr>
          <w:rFonts w:hint="eastAsia" w:ascii="仿宋" w:hAnsi="仿宋" w:eastAsia="仿宋" w:cs="仿宋"/>
          <w:color w:val="auto"/>
          <w:position w:val="2"/>
          <w:sz w:val="28"/>
          <w:szCs w:val="28"/>
        </w:rPr>
      </w:pPr>
    </w:p>
    <w:p w14:paraId="456B8E6D"/>
    <w:sectPr>
      <w:footerReference r:id="rId3" w:type="default"/>
      <w:footerReference r:id="rId4" w:type="even"/>
      <w:pgSz w:w="11906" w:h="16838"/>
      <w:pgMar w:top="720" w:right="720" w:bottom="720" w:left="720" w:header="851" w:footer="992" w:gutter="0"/>
      <w:pgNumType w:fmt="numberInDash"/>
      <w:cols w:space="720" w:num="1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4EC40"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- 4 -</w:t>
    </w:r>
    <w:r>
      <w:rPr>
        <w:rStyle w:val="6"/>
        <w:rFonts w:ascii="宋体" w:hAnsi="宋体"/>
        <w:sz w:val="28"/>
        <w:szCs w:val="28"/>
      </w:rPr>
      <w:fldChar w:fldCharType="end"/>
    </w:r>
  </w:p>
  <w:p w14:paraId="22C74AA6">
    <w:pPr>
      <w:pStyle w:val="2"/>
      <w:ind w:right="360" w:firstLine="360"/>
    </w:pPr>
    <w:r>
      <w:rPr>
        <w:rFonts w:hint="eastAsia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631B5">
    <w:pPr>
      <w:pStyle w:val="2"/>
      <w:framePr w:wrap="around" w:vAnchor="text" w:hAnchor="margin" w:xAlign="outside" w:y="1"/>
      <w:rPr>
        <w:rStyle w:val="6"/>
      </w:rPr>
    </w:pPr>
    <w:r>
      <w:rPr>
        <w:rStyle w:val="6"/>
        <w:sz w:val="21"/>
        <w:szCs w:val="22"/>
      </w:rPr>
      <w:fldChar w:fldCharType="begin"/>
    </w:r>
    <w:r>
      <w:rPr>
        <w:rStyle w:val="6"/>
        <w:sz w:val="21"/>
        <w:szCs w:val="22"/>
      </w:rPr>
      <w:instrText xml:space="preserve">PAGE  </w:instrText>
    </w:r>
    <w:r>
      <w:rPr>
        <w:rStyle w:val="6"/>
        <w:sz w:val="21"/>
        <w:szCs w:val="22"/>
      </w:rPr>
      <w:fldChar w:fldCharType="end"/>
    </w:r>
  </w:p>
  <w:p w14:paraId="655EB081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849F3"/>
    <w:rsid w:val="241849F3"/>
    <w:rsid w:val="32EF6914"/>
    <w:rsid w:val="34A34242"/>
    <w:rsid w:val="494203DC"/>
    <w:rsid w:val="4DF40E40"/>
    <w:rsid w:val="51842931"/>
    <w:rsid w:val="52392B0B"/>
    <w:rsid w:val="5E6C439A"/>
    <w:rsid w:val="5F5B607F"/>
    <w:rsid w:val="7853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2024-12-04T03:12:00Z</dcterms:created>
  <dc:creator>Administrator</dc:creator>
  <cp:lastModifiedBy>Administrator</cp:lastModifiedBy>
  <dcterms:modified xsi:type="dcterms:W3CDTF">2024-12-04T03:17:29Z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370438AD39DB4C088B9EBEF215C2EEE8_11</vt:lpwstr>
  </property>
</Properties>
</file>