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6A3E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20"/>
        </w:rPr>
      </w:pPr>
      <w:r>
        <w:rPr>
          <w:rFonts w:hint="eastAsia" w:ascii="方正黑体_GBK" w:hAnsi="方正黑体_GBK" w:eastAsia="方正黑体_GBK" w:cs="方正黑体_GBK"/>
          <w:sz w:val="32"/>
          <w:szCs w:val="20"/>
        </w:rPr>
        <w:t>附件</w:t>
      </w:r>
    </w:p>
    <w:p w14:paraId="55EF3863">
      <w:pPr>
        <w:spacing w:line="600" w:lineRule="exact"/>
        <w:ind w:firstLine="4108" w:firstLineChars="1300"/>
        <w:rPr>
          <w:rFonts w:hint="eastAsia" w:ascii="方正仿宋_GBK" w:hAnsi="Times New Roman" w:eastAsia="方正仿宋_GBK" w:cs="Times New Roman"/>
          <w:sz w:val="32"/>
          <w:szCs w:val="20"/>
        </w:rPr>
      </w:pPr>
    </w:p>
    <w:p w14:paraId="43279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会议回执</w:t>
      </w:r>
    </w:p>
    <w:bookmarkEnd w:id="0"/>
    <w:tbl>
      <w:tblPr>
        <w:tblStyle w:val="3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1"/>
        <w:gridCol w:w="1123"/>
        <w:gridCol w:w="11"/>
        <w:gridCol w:w="840"/>
        <w:gridCol w:w="11"/>
        <w:gridCol w:w="1060"/>
        <w:gridCol w:w="1652"/>
        <w:gridCol w:w="1134"/>
        <w:gridCol w:w="11"/>
        <w:gridCol w:w="982"/>
        <w:gridCol w:w="978"/>
        <w:gridCol w:w="3"/>
        <w:gridCol w:w="7"/>
      </w:tblGrid>
      <w:tr w14:paraId="6DF5D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324" w:hRule="atLeast"/>
          <w:jc w:val="center"/>
        </w:trPr>
        <w:tc>
          <w:tcPr>
            <w:tcW w:w="107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DCD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单位名称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EC15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姓名</w:t>
            </w:r>
          </w:p>
        </w:tc>
        <w:tc>
          <w:tcPr>
            <w:tcW w:w="851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101E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性别</w:t>
            </w:r>
          </w:p>
        </w:tc>
        <w:tc>
          <w:tcPr>
            <w:tcW w:w="106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EA92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职务</w:t>
            </w:r>
          </w:p>
        </w:tc>
        <w:tc>
          <w:tcPr>
            <w:tcW w:w="165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6D0C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联系电话</w:t>
            </w:r>
          </w:p>
        </w:tc>
        <w:tc>
          <w:tcPr>
            <w:tcW w:w="21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59C6B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是否住宿</w:t>
            </w:r>
          </w:p>
        </w:tc>
        <w:tc>
          <w:tcPr>
            <w:tcW w:w="9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3638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备注</w:t>
            </w:r>
          </w:p>
        </w:tc>
      </w:tr>
      <w:tr w14:paraId="72B30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439E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CC17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BDEAF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06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70444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5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2274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651E4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21日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C3A63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  <w:t>22日</w:t>
            </w:r>
          </w:p>
        </w:tc>
        <w:tc>
          <w:tcPr>
            <w:tcW w:w="9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D8FB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37ACC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6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1F03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E00B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40EF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371F3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DA6D5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7AC4C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319D4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158F3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31AF7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6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E662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C3C2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5BA1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62E68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2DA9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369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CCA22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6E14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12328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6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A499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1DE8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E527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C8B4D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787D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D991D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61D7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781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47C35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6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1DF6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BCA7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20A8E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03E7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30FC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C1AF4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56BFF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A4CEE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</w:tr>
      <w:tr w14:paraId="690E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0" w:type="dxa"/>
          <w:trHeight w:val="567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7178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C161E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7C4DA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0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1E7B2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0316D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EF9E7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E6F7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3D733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20"/>
              </w:rPr>
            </w:pPr>
          </w:p>
        </w:tc>
      </w:tr>
    </w:tbl>
    <w:p w14:paraId="28B2E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>注：1.请各参会人员务必注明是否住宿，以便于安排食宿。</w:t>
      </w:r>
    </w:p>
    <w:p w14:paraId="2DFE88C0">
      <w:pPr>
        <w:spacing w:line="600" w:lineRule="exact"/>
        <w:jc w:val="left"/>
        <w:rPr>
          <w:rFonts w:hint="eastAsia" w:ascii="方正楷体_GBK" w:hAnsi="方正楷体_GBK" w:eastAsia="方正楷体_GBK" w:cs="方正楷体_GBK"/>
          <w:sz w:val="32"/>
          <w:szCs w:val="20"/>
        </w:rPr>
      </w:pPr>
      <w:r>
        <w:rPr>
          <w:rFonts w:hint="eastAsia" w:ascii="方正楷体_GBK" w:hAnsi="方正楷体_GBK" w:eastAsia="方正楷体_GBK" w:cs="方正楷体_GBK"/>
          <w:sz w:val="32"/>
          <w:szCs w:val="20"/>
        </w:rPr>
        <w:t xml:space="preserve">   </w:t>
      </w:r>
      <w:r>
        <w:rPr>
          <w:rFonts w:hint="eastAsia" w:ascii="方正楷体_GBK" w:hAnsi="方正楷体_GBK" w:eastAsia="方正楷体_GBK" w:cs="方正楷体_GBK"/>
          <w:sz w:val="32"/>
          <w:szCs w:val="20"/>
          <w:lang w:val="en-US" w:eastAsia="zh-CN"/>
        </w:rPr>
        <w:t xml:space="preserve">    </w:t>
      </w:r>
      <w:r>
        <w:rPr>
          <w:rFonts w:hint="eastAsia" w:ascii="方正楷体_GBK" w:hAnsi="方正楷体_GBK" w:eastAsia="方正楷体_GBK" w:cs="方正楷体_GBK"/>
          <w:sz w:val="32"/>
          <w:szCs w:val="20"/>
        </w:rPr>
        <w:t xml:space="preserve"> 2.回执于11月5日（周二）下午18:00前将参会人员名单发到邮箱275658718@qq.com，扫描下方二维码填写相关信息。</w:t>
      </w:r>
    </w:p>
    <w:p w14:paraId="0C973358">
      <w:r>
        <w:rPr>
          <w:rFonts w:ascii="方正黑体_GBK" w:hAnsi="Times New Roman" w:eastAsia="方正黑体_GBK" w:cs="Times New Roman"/>
          <w:sz w:val="32"/>
          <w:szCs w:val="2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1651000</wp:posOffset>
            </wp:positionH>
            <wp:positionV relativeFrom="paragraph">
              <wp:posOffset>212090</wp:posOffset>
            </wp:positionV>
            <wp:extent cx="2291715" cy="2291715"/>
            <wp:effectExtent l="0" t="0" r="9525" b="9525"/>
            <wp:wrapSquare wrapText="bothSides"/>
            <wp:docPr id="1" name="图片 1" descr="D:\微信下载\WeChat Files\wxid_x02dp92hh6c212\FileStorage\Temp\dac89f1d9666d3dd4b4426321e6af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微信下载\WeChat Files\wxid_x02dp92hh6c212\FileStorage\Temp\dac89f1d9666d3dd4b4426321e6afb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1715" cy="229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40CB7F"/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E98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87F2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87F2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85A2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DBC8CF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DBC8CF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ZmYyZjE2ODU0MWE2NzBlZGViOTA3OGM3M2Q3ZDgifQ=="/>
  </w:docVars>
  <w:rsids>
    <w:rsidRoot w:val="3B41751A"/>
    <w:rsid w:val="3B41751A"/>
    <w:rsid w:val="494203DC"/>
    <w:rsid w:val="5E6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2024-10-30T08:48:00Z</dcterms:created>
  <dc:creator>Administrator</dc:creator>
  <cp:lastModifiedBy>Administrator</cp:lastModifiedBy>
  <dcterms:modified xsi:type="dcterms:W3CDTF">2024-10-30T08:49:12Z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CADE978F84F24E5093410385EA2FEB9A_11</vt:lpwstr>
  </property>
</Properties>
</file>