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6D726"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 w14:paraId="33B739F8">
      <w:pPr>
        <w:pStyle w:val="2"/>
        <w:rPr>
          <w:rFonts w:ascii="Times New Roman" w:hAnsi="Times New Roman"/>
        </w:rPr>
      </w:pPr>
    </w:p>
    <w:p w14:paraId="51D68F23">
      <w:pPr>
        <w:spacing w:line="600" w:lineRule="exact"/>
        <w:jc w:val="center"/>
        <w:rPr>
          <w:rFonts w:hint="eastAsia" w:ascii="方正小标宋_GBK" w:hAnsi="Times New Roman" w:eastAsia="方正小标宋_GBK"/>
          <w:color w:val="000000"/>
          <w:sz w:val="48"/>
          <w:szCs w:val="48"/>
        </w:rPr>
      </w:pPr>
      <w:r>
        <w:rPr>
          <w:rFonts w:hint="eastAsia" w:ascii="方正小标宋_GBK" w:hAnsi="Times New Roman" w:eastAsia="方正小标宋_GBK"/>
          <w:bCs/>
          <w:kern w:val="0"/>
          <w:sz w:val="44"/>
          <w:szCs w:val="44"/>
        </w:rPr>
        <w:t>重庆市“大思政课”建设文化育人</w:t>
      </w:r>
      <w:r>
        <w:rPr>
          <w:rFonts w:hint="eastAsia" w:ascii="方正小标宋_GBK" w:hAnsi="Times New Roman" w:eastAsia="方正小标宋_GBK"/>
          <w:bCs/>
          <w:kern w:val="0"/>
          <w:sz w:val="44"/>
          <w:szCs w:val="44"/>
        </w:rPr>
        <w:br w:type="textWrapping"/>
      </w:r>
      <w:r>
        <w:rPr>
          <w:rFonts w:hint="eastAsia" w:ascii="方正小标宋_GBK" w:hAnsi="Times New Roman" w:eastAsia="方正小标宋_GBK"/>
          <w:bCs/>
          <w:kern w:val="0"/>
          <w:sz w:val="44"/>
          <w:szCs w:val="44"/>
        </w:rPr>
        <w:t>典型案例申报表</w:t>
      </w:r>
    </w:p>
    <w:p w14:paraId="1239E20C">
      <w:pPr>
        <w:pStyle w:val="2"/>
        <w:rPr>
          <w:rFonts w:ascii="Times New Roman" w:hAnsi="Times New Roman"/>
        </w:rPr>
      </w:pPr>
    </w:p>
    <w:p w14:paraId="0667FDF2">
      <w:pPr>
        <w:ind w:firstLine="1280" w:firstLineChars="4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案例名称：___________________________</w:t>
      </w:r>
    </w:p>
    <w:p w14:paraId="3B95F15A">
      <w:pPr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1BB85DA4">
      <w:pPr>
        <w:jc w:val="center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        所在单位：________________________（单位盖章）</w:t>
      </w:r>
    </w:p>
    <w:p w14:paraId="4A01C60C">
      <w:pPr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6B7F4FB9">
      <w:pPr>
        <w:ind w:firstLine="1280" w:firstLineChars="4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所在区县：__________________________</w:t>
      </w:r>
    </w:p>
    <w:p w14:paraId="29C6C930">
      <w:pPr>
        <w:jc w:val="center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28DA7934">
      <w:pPr>
        <w:ind w:firstLine="1440" w:firstLineChars="45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申报类别：__________________________</w:t>
      </w:r>
    </w:p>
    <w:p w14:paraId="3822E287">
      <w:pPr>
        <w:jc w:val="center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17822DCB">
      <w:pPr>
        <w:jc w:val="center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申报日期：__________________________</w:t>
      </w:r>
    </w:p>
    <w:p w14:paraId="02A684B5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仿宋_GB2312"/>
          <w:color w:val="000000"/>
          <w:kern w:val="2"/>
          <w:sz w:val="28"/>
        </w:rPr>
      </w:pPr>
    </w:p>
    <w:p w14:paraId="2D844EFF">
      <w:pPr>
        <w:pStyle w:val="4"/>
        <w:spacing w:before="0" w:beforeAutospacing="0" w:after="0" w:afterAutospacing="0" w:line="360" w:lineRule="auto"/>
        <w:jc w:val="center"/>
        <w:rPr>
          <w:rFonts w:hint="eastAsia" w:ascii="Times New Roman" w:hAnsi="Times New Roman" w:eastAsia="仿宋_GB2312"/>
          <w:color w:val="000000"/>
          <w:kern w:val="2"/>
          <w:sz w:val="28"/>
        </w:rPr>
      </w:pPr>
    </w:p>
    <w:p w14:paraId="1609D234">
      <w:pPr>
        <w:pStyle w:val="4"/>
        <w:spacing w:before="0" w:beforeAutospacing="0" w:after="0" w:afterAutospacing="0" w:line="360" w:lineRule="auto"/>
        <w:jc w:val="center"/>
        <w:rPr>
          <w:rFonts w:hint="eastAsia" w:ascii="Times New Roman" w:hAnsi="Times New Roman" w:eastAsia="仿宋_GB2312"/>
          <w:color w:val="000000"/>
          <w:kern w:val="2"/>
          <w:sz w:val="28"/>
        </w:rPr>
      </w:pPr>
    </w:p>
    <w:p w14:paraId="3F4261B6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仿宋_GB2312"/>
          <w:color w:val="000000"/>
          <w:kern w:val="2"/>
          <w:sz w:val="28"/>
        </w:rPr>
      </w:pPr>
    </w:p>
    <w:p w14:paraId="40FE8EBE">
      <w:pPr>
        <w:pStyle w:val="4"/>
        <w:spacing w:before="0" w:beforeAutospacing="0" w:after="0" w:afterAutospacing="0" w:line="560" w:lineRule="exact"/>
        <w:jc w:val="center"/>
        <w:rPr>
          <w:rFonts w:ascii="Times New Roman" w:hAnsi="Times New Roman" w:eastAsia="方正楷体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2"/>
          <w:sz w:val="32"/>
          <w:szCs w:val="32"/>
        </w:rPr>
        <w:t>重庆市教育科学研究院制</w:t>
      </w:r>
    </w:p>
    <w:p w14:paraId="1B17152C">
      <w:pPr>
        <w:jc w:val="center"/>
        <w:rPr>
          <w:rFonts w:ascii="Times New Roman" w:hAnsi="Times New Roman" w:eastAsia="方正楷体_GBK"/>
          <w:b/>
          <w:color w:val="000000"/>
          <w:sz w:val="48"/>
          <w:szCs w:val="48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2024年09月</w:t>
      </w:r>
    </w:p>
    <w:p w14:paraId="0FEC6FCE">
      <w:pPr>
        <w:jc w:val="center"/>
        <w:rPr>
          <w:rFonts w:ascii="Times New Roman" w:hAnsi="Times New Roman" w:eastAsia="华文中宋"/>
          <w:b/>
          <w:color w:val="000000"/>
          <w:sz w:val="48"/>
          <w:szCs w:val="48"/>
        </w:rPr>
      </w:pPr>
    </w:p>
    <w:p w14:paraId="7548735B">
      <w:pPr>
        <w:jc w:val="center"/>
        <w:rPr>
          <w:rFonts w:hint="eastAsia" w:ascii="Times New Roman" w:hAnsi="Times New Roman" w:eastAsia="华文中宋"/>
          <w:b/>
          <w:color w:val="000000"/>
          <w:sz w:val="48"/>
          <w:szCs w:val="48"/>
        </w:rPr>
      </w:pPr>
    </w:p>
    <w:p w14:paraId="275B1E61">
      <w:pPr>
        <w:pStyle w:val="2"/>
        <w:rPr>
          <w:rFonts w:ascii="Times New Roman" w:hAnsi="Times New Roman"/>
        </w:rPr>
      </w:pPr>
    </w:p>
    <w:tbl>
      <w:tblPr>
        <w:tblStyle w:val="5"/>
        <w:tblpPr w:leftFromText="180" w:rightFromText="180" w:vertAnchor="text" w:horzAnchor="page" w:tblpX="1459" w:tblpY="30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8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41"/>
        <w:gridCol w:w="2835"/>
        <w:gridCol w:w="3686"/>
      </w:tblGrid>
      <w:tr w14:paraId="6908E96B"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30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587FB"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案例主持人：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454D4"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手机：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CE9DC0"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微信号码:</w:t>
            </w:r>
          </w:p>
        </w:tc>
      </w:tr>
      <w:tr w14:paraId="42A13E43"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960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6237F6">
            <w:pPr>
              <w:spacing w:line="5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案例其他成员姓名(不超过5名)：</w:t>
            </w:r>
          </w:p>
          <w:p w14:paraId="6DF81F06">
            <w:pPr>
              <w:spacing w:line="5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手机：</w:t>
            </w:r>
          </w:p>
          <w:p w14:paraId="7DF4341A">
            <w:pPr>
              <w:spacing w:line="5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E-mail:</w:t>
            </w:r>
          </w:p>
        </w:tc>
      </w:tr>
      <w:tr w14:paraId="2302994C"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8" w:hRule="atLeast"/>
        </w:trPr>
        <w:tc>
          <w:tcPr>
            <w:tcW w:w="1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46224FB"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案例概要</w:t>
            </w:r>
          </w:p>
          <w:p w14:paraId="26367536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02F86D97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4F5FF9D8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165531BD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346F8BFF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30434EF9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6E219630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0F610C01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62430237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 w14:paraId="70C8F7FE"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79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91087B5">
            <w:pPr>
              <w:spacing w:line="52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（简明扼要地对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案例标题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案例背景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实施理念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思路设计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以及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标志性成果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进行介绍，500字以内）</w:t>
            </w:r>
          </w:p>
          <w:p w14:paraId="5F9E2809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50E6A7C9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C6685C0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49BDF66F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0FA1F3B9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64A6691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3C99895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0971FD1E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307EDAC7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0A6427A1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245576A3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535CFF05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5E443D04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50CAE331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BC894E8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269ECF9C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048E9098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4E07124E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660F7F2F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50DF0E31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05720894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630928BD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3A4A51F0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2C45FF38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FA65EA9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46B6C74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0FB2129E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52DE0D2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1D7FCFA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33B56BE7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4703C2E"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</w:trPr>
        <w:tc>
          <w:tcPr>
            <w:tcW w:w="1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F27CB96"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主要做法</w:t>
            </w:r>
          </w:p>
        </w:tc>
        <w:tc>
          <w:tcPr>
            <w:tcW w:w="79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F062FA3">
            <w:pPr>
              <w:spacing w:line="44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（请对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案例实施的背景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拟解决的关键问题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育人目标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具体的实施策略、路径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等内容进行介绍，3500字以内。可配3-5张直接反应案例开展情况及其成果的图片，每张图片附上不超过20个字的注释说明）</w:t>
            </w:r>
          </w:p>
          <w:p w14:paraId="469B2A77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64F73FEC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63407956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730DC79F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54E19CB5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7B478DC8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2A62D011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06D8CBF8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1A95AF71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65A5EFAC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14710B48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0BDBBC5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638F4AD5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34585FF2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5D50E0D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A970CE9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7E1171BF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65CBB71D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5AAE3248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B48E14A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65FB43B9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075E168E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03A5E8F4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40430F5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69E9AEED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251CA22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37EB8AC8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57510760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25AEB81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70EF56B9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B33A25C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 w14:paraId="4C08B6CB"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</w:tc>
      </w:tr>
      <w:tr w14:paraId="45A5F8BA"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8" w:hRule="atLeast"/>
        </w:trPr>
        <w:tc>
          <w:tcPr>
            <w:tcW w:w="1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81A9FAC"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效果启示</w:t>
            </w:r>
          </w:p>
        </w:tc>
        <w:tc>
          <w:tcPr>
            <w:tcW w:w="79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3187A83">
            <w:pPr>
              <w:spacing w:line="440" w:lineRule="exac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（请列举案例的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特色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创新点和具体成效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，1000字左右）</w:t>
            </w:r>
          </w:p>
        </w:tc>
      </w:tr>
      <w:tr w14:paraId="4B926BF0"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1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D3B5AEC"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单位推荐意见</w:t>
            </w:r>
          </w:p>
        </w:tc>
        <w:tc>
          <w:tcPr>
            <w:tcW w:w="79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76DBEC5">
            <w:pPr>
              <w:spacing w:line="580" w:lineRule="exact"/>
              <w:ind w:right="330" w:firstLine="5600" w:firstLineChars="2000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41FF7AEB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0CE811A8"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 w14:paraId="32C504AD">
            <w:pPr>
              <w:spacing w:before="120" w:after="120" w:line="520" w:lineRule="exact"/>
              <w:ind w:left="113" w:right="113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                    （盖章）</w:t>
            </w:r>
          </w:p>
          <w:p w14:paraId="0712776C">
            <w:pPr>
              <w:spacing w:before="120" w:after="120" w:line="520" w:lineRule="exact"/>
              <w:ind w:left="113" w:right="113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                     年  月  日</w:t>
            </w:r>
          </w:p>
        </w:tc>
      </w:tr>
      <w:tr w14:paraId="6010DA2D"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1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9141A7D"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区县教研部门意见</w:t>
            </w:r>
          </w:p>
        </w:tc>
        <w:tc>
          <w:tcPr>
            <w:tcW w:w="79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DA6E61B"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 w14:paraId="0B6111E9"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 w14:paraId="461363BD">
            <w:pPr>
              <w:pStyle w:val="2"/>
              <w:rPr>
                <w:rFonts w:ascii="Times New Roman" w:hAnsi="Times New Roman" w:eastAsia="方正仿宋_GBK"/>
              </w:rPr>
            </w:pPr>
          </w:p>
          <w:p w14:paraId="6D7CDDBD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1B49B750">
            <w:pPr>
              <w:spacing w:before="120" w:after="120" w:line="520" w:lineRule="exact"/>
              <w:ind w:left="113" w:right="113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                   （盖章）</w:t>
            </w:r>
          </w:p>
          <w:p w14:paraId="2AA47E60">
            <w:pPr>
              <w:spacing w:line="360" w:lineRule="exact"/>
              <w:ind w:left="4788" w:leftChars="2280" w:firstLine="2560" w:firstLineChars="800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                     年  月  日</w:t>
            </w:r>
          </w:p>
        </w:tc>
      </w:tr>
    </w:tbl>
    <w:p w14:paraId="5BE2658E">
      <w:pPr>
        <w:pStyle w:val="7"/>
        <w:spacing w:line="240" w:lineRule="auto"/>
        <w:ind w:firstLine="0" w:firstLineChars="0"/>
        <w:rPr>
          <w:rFonts w:ascii="Times New Roman" w:hAnsi="Times New Roman" w:eastAsia="方正仿宋_GBK"/>
          <w:b/>
          <w:bCs/>
          <w:szCs w:val="21"/>
        </w:rPr>
      </w:pPr>
    </w:p>
    <w:p w14:paraId="36117F65">
      <w:pPr>
        <w:pStyle w:val="7"/>
        <w:spacing w:line="240" w:lineRule="auto"/>
        <w:ind w:firstLine="0" w:firstLineChars="0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/>
          <w:b/>
          <w:bCs/>
          <w:szCs w:val="21"/>
        </w:rPr>
        <w:t>注意事项：案例</w:t>
      </w:r>
      <w:r>
        <w:rPr>
          <w:rFonts w:ascii="Times New Roman" w:hAnsi="Times New Roman" w:eastAsia="方正仿宋_GBK"/>
          <w:b/>
          <w:bCs/>
          <w:color w:val="FF0000"/>
          <w:szCs w:val="21"/>
        </w:rPr>
        <w:t>标题三号黑体</w:t>
      </w:r>
      <w:r>
        <w:rPr>
          <w:rFonts w:ascii="Times New Roman" w:hAnsi="Times New Roman" w:eastAsia="方正仿宋_GBK"/>
          <w:b/>
          <w:bCs/>
          <w:szCs w:val="21"/>
        </w:rPr>
        <w:t>居中，案例</w:t>
      </w:r>
      <w:r>
        <w:rPr>
          <w:rFonts w:ascii="Times New Roman" w:hAnsi="Times New Roman" w:eastAsia="方正仿宋_GBK"/>
          <w:b/>
          <w:bCs/>
          <w:color w:val="FF0000"/>
          <w:szCs w:val="21"/>
        </w:rPr>
        <w:t>正文3号方正仿宋体字</w:t>
      </w:r>
      <w:r>
        <w:rPr>
          <w:rFonts w:ascii="Times New Roman" w:hAnsi="Times New Roman" w:eastAsia="方正仿宋_GBK"/>
          <w:b/>
          <w:bCs/>
          <w:szCs w:val="21"/>
        </w:rPr>
        <w:t>、</w:t>
      </w:r>
      <w:r>
        <w:rPr>
          <w:rFonts w:ascii="Times New Roman" w:hAnsi="Times New Roman" w:eastAsia="方正仿宋_GBK"/>
          <w:b/>
          <w:bCs/>
          <w:color w:val="FF0000"/>
          <w:szCs w:val="21"/>
        </w:rPr>
        <w:t>22磅行距</w:t>
      </w:r>
      <w:r>
        <w:rPr>
          <w:rFonts w:ascii="Times New Roman" w:hAnsi="Times New Roman" w:eastAsia="方正仿宋_GBK"/>
          <w:b/>
          <w:bCs/>
          <w:szCs w:val="21"/>
        </w:rPr>
        <w:t>，</w:t>
      </w:r>
      <w:r>
        <w:rPr>
          <w:rFonts w:ascii="Times New Roman" w:hAnsi="Times New Roman" w:eastAsia="方正仿宋_GBK"/>
          <w:b/>
          <w:bCs/>
          <w:color w:val="FF0000"/>
          <w:szCs w:val="21"/>
        </w:rPr>
        <w:t>案例总篇幅</w:t>
      </w:r>
      <w:r>
        <w:rPr>
          <w:rFonts w:ascii="Times New Roman" w:hAnsi="Times New Roman" w:eastAsia="方正仿宋_GBK"/>
          <w:b/>
          <w:bCs/>
          <w:szCs w:val="21"/>
        </w:rPr>
        <w:t>不超过12页。</w:t>
      </w:r>
    </w:p>
    <w:p w14:paraId="04D6C1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3B4F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33A2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jk5N2MxNjgyZmZkZGM4YTkxZjMyMzI3N2NlZDcifQ=="/>
  </w:docVars>
  <w:rsids>
    <w:rsidRoot w:val="25F64B8B"/>
    <w:rsid w:val="25F64B8B"/>
    <w:rsid w:val="58D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2024-09-20T08:02:00Z</dcterms:created>
  <dc:creator>邹行行　　</dc:creator>
  <cp:lastModifiedBy>邹行行　　</cp:lastModifiedBy>
  <dcterms:modified xsi:type="dcterms:W3CDTF">2024-09-20T08:03:12Z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4A9057E82F6D4ACA966D6A2DF9F81D41_11</vt:lpwstr>
  </property>
</Properties>
</file>