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86" w:rsidRPr="00AD114E" w:rsidRDefault="00D00386" w:rsidP="00D00386">
      <w:pPr>
        <w:spacing w:line="560" w:lineRule="exact"/>
        <w:rPr>
          <w:rFonts w:ascii="方正黑体_GBK" w:eastAsia="方正黑体_GBK" w:cs="黑体" w:hint="eastAsia"/>
          <w:sz w:val="32"/>
          <w:szCs w:val="32"/>
        </w:rPr>
      </w:pPr>
      <w:r w:rsidRPr="00AD114E">
        <w:rPr>
          <w:rFonts w:ascii="方正黑体_GBK" w:eastAsia="方正黑体_GBK" w:cs="黑体" w:hint="eastAsia"/>
          <w:sz w:val="32"/>
          <w:szCs w:val="32"/>
        </w:rPr>
        <w:t>附件</w:t>
      </w:r>
    </w:p>
    <w:p w:rsidR="00D00386" w:rsidRDefault="00D00386" w:rsidP="00D00386">
      <w:pPr>
        <w:spacing w:line="560" w:lineRule="exact"/>
        <w:rPr>
          <w:rFonts w:ascii="黑体" w:eastAsia="黑体" w:cs="黑体"/>
          <w:sz w:val="32"/>
          <w:szCs w:val="32"/>
        </w:rPr>
      </w:pPr>
    </w:p>
    <w:p w:rsidR="00D00386" w:rsidRDefault="00D00386" w:rsidP="00D0038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AD114E">
        <w:rPr>
          <w:rFonts w:ascii="方正小标宋_GBK" w:eastAsia="方正小标宋_GBK" w:hAnsi="方正小标宋_GBK" w:cs="方正小标宋_GBK" w:hint="eastAsia"/>
          <w:sz w:val="44"/>
          <w:szCs w:val="44"/>
        </w:rPr>
        <w:t>苗乡墨韵·第十二届全国（重庆</w:t>
      </w:r>
      <w:r w:rsidRPr="00AD114E">
        <w:rPr>
          <w:rFonts w:ascii="宋体" w:eastAsia="宋体" w:hAnsi="宋体" w:cs="宋体" w:hint="eastAsia"/>
          <w:sz w:val="44"/>
          <w:szCs w:val="44"/>
        </w:rPr>
        <w:t>•</w:t>
      </w:r>
      <w:r w:rsidRPr="00AD114E">
        <w:rPr>
          <w:rFonts w:ascii="方正小标宋_GBK" w:eastAsia="方正小标宋_GBK" w:hAnsi="方正小标宋_GBK" w:cs="方正小标宋_GBK" w:hint="eastAsia"/>
          <w:sz w:val="44"/>
          <w:szCs w:val="44"/>
        </w:rPr>
        <w:t>彭水）</w:t>
      </w:r>
    </w:p>
    <w:p w:rsidR="00D00386" w:rsidRPr="00AD114E" w:rsidRDefault="00D00386" w:rsidP="00D0038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AD114E">
        <w:rPr>
          <w:rFonts w:ascii="方正小标宋_GBK" w:eastAsia="方正小标宋_GBK" w:hAnsi="方正小标宋_GBK" w:cs="方正小标宋_GBK" w:hint="eastAsia"/>
          <w:sz w:val="44"/>
          <w:szCs w:val="44"/>
        </w:rPr>
        <w:t>中小学教师书法作品展览</w:t>
      </w:r>
      <w:r w:rsidRPr="00AD114E">
        <w:rPr>
          <w:rFonts w:ascii="方正小标宋_GBK" w:eastAsia="方正小标宋_GBK" w:hint="eastAsia"/>
          <w:sz w:val="44"/>
          <w:szCs w:val="44"/>
        </w:rPr>
        <w:t>获奖、入展、入选名单</w:t>
      </w:r>
    </w:p>
    <w:p w:rsidR="00D00386" w:rsidRPr="00AD114E" w:rsidRDefault="00D00386" w:rsidP="00D00386">
      <w:pPr>
        <w:spacing w:line="594" w:lineRule="exact"/>
        <w:rPr>
          <w:rFonts w:ascii="方正小标宋_GBK" w:eastAsia="方正小标宋_GBK" w:hint="eastAsia"/>
          <w:sz w:val="44"/>
          <w:szCs w:val="44"/>
        </w:rPr>
      </w:pPr>
    </w:p>
    <w:p w:rsidR="00D00386" w:rsidRPr="00AD114E" w:rsidRDefault="00D00386" w:rsidP="00D00386">
      <w:pPr>
        <w:spacing w:line="594" w:lineRule="exact"/>
        <w:ind w:firstLineChars="200" w:firstLine="600"/>
        <w:rPr>
          <w:rFonts w:ascii="方正黑体_GBK" w:eastAsia="方正黑体_GBK" w:hAnsi="Times New Roman" w:cs="Times New Roman" w:hint="eastAsia"/>
          <w:sz w:val="30"/>
          <w:szCs w:val="30"/>
        </w:rPr>
      </w:pPr>
      <w:r w:rsidRPr="00AD114E">
        <w:rPr>
          <w:rFonts w:ascii="方正黑体_GBK" w:eastAsia="方正黑体_GBK" w:hAnsi="Times New Roman" w:cs="Times New Roman" w:hint="eastAsia"/>
          <w:sz w:val="30"/>
          <w:szCs w:val="30"/>
        </w:rPr>
        <w:t>一等奖：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张诚亮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陈淞松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王君华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付记鹏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豆新菊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谢怀寿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AD114E">
        <w:rPr>
          <w:rFonts w:ascii="方正黑体_GBK" w:eastAsia="方正黑体_GBK" w:hAnsi="Times New Roman" w:cs="Times New Roman"/>
          <w:sz w:val="30"/>
          <w:szCs w:val="30"/>
        </w:rPr>
        <w:t>二等奖：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杨丽娟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陈巧玲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林嘉豪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煌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张海滨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袁显波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罗玲玲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海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陈清兵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AD114E">
        <w:rPr>
          <w:rFonts w:ascii="方正黑体_GBK" w:eastAsia="方正黑体_GBK" w:hAnsi="Times New Roman" w:cs="Times New Roman"/>
          <w:sz w:val="30"/>
          <w:szCs w:val="30"/>
        </w:rPr>
        <w:t>三等奖：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沈谷艳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朱婷婷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李亚峰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邓海川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周志为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沈昕泽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丁伟革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曾祥玲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房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马春茂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崴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庞晓东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谭儒科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刘会宁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曾凡富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吴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徐宗兵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何建鹏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廖建军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谭青龙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AD114E">
        <w:rPr>
          <w:rFonts w:ascii="方正黑体_GBK" w:eastAsia="方正黑体_GBK" w:hAnsi="Times New Roman" w:cs="Times New Roman"/>
          <w:sz w:val="30"/>
          <w:szCs w:val="30"/>
        </w:rPr>
        <w:t>入  展：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马晓伟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利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舒经文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刘开云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李小雪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亚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刘紫尧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睿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庄丽珍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余奶疆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孙云腾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张小玲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lastRenderedPageBreak/>
        <w:t>朱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赖文彬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郭周明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吴晓玲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王志生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罗书远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廖宇鹏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覃吉万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李加良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朱定荣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廖德宝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卢传龙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张全建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余旺月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雍国洁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周彦涛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何佳晗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袁艺文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王凯旋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赵津慧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苗志燕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蕾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史本记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刘文辉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史庆国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徐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佳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詹更楼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雄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余有名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唐希杰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李圣龙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王中杰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尹伟云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张林薇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李国伟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卞金华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何白冰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易中华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罗德满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黄阳发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杨潇靖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吴照亚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赵德成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韩连春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张德会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吕运涛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皓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郭崇山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许彦功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贾宪旺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王牛奔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孙新军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周震闯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王德成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隋忠斌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谭邵波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孟静静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张列罡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苑惠夏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孙英明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赵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俊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王恩惠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刘党国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王自力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瑜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汤大林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唐金辉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月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熊宇轩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悦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露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奕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余成龙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曾盛国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陈小平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何夕健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李兆儒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臧金霞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高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岩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宋文强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马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蕾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王程民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解永青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黄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亮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蓉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杨晓春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叶宣伶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金朝锋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殷晓伦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刘春梅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李丽娜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孙兴国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左祖亮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莉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邱常培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缪佳鑫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范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莉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任显然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谋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杨旭恒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陈忠平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杨洪波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黄云祥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陈绍文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马遥力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张国深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维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彭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纲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白玉林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夏福晗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周子晰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傅恩怀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梁家军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杨见标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王云司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朱韵篪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周建渝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涂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旭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蒋德志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袁堂明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丁权勇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张俊燕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焱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吴世玖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钟小宴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颜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谢妍洁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卓祖毅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宋晓梅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唐建军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代昕瑀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唐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刘晓玲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鹃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娜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张权馨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秦紫钰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AD114E">
        <w:rPr>
          <w:rFonts w:ascii="方正黑体_GBK" w:eastAsia="方正黑体_GBK" w:hAnsi="Times New Roman" w:cs="Times New Roman"/>
          <w:sz w:val="30"/>
          <w:szCs w:val="30"/>
        </w:rPr>
        <w:t>入  选：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尉成祥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阎亚松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郑瑞容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陈彦冰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刘永强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吕建斌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瑾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崔建礼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彤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周平安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文伟军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周海宏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黄传溪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韦斯雨薇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崧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王廷忠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王华跃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赵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南亮懂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杨晓光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王雪玲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陈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英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熊兴虎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高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松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李成军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常建新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黄彦龙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吕从玮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李松钦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徐章赫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吴学全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冯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刘梦圆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鲁镇鸣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卢克特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张玉荣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刘小平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陈海红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姬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静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何天勇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宋梦德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王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谐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罗群英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王锡军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刘玉国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叶静超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张海清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白垣渊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胡俊杰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杨玉雯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罗诗戈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黄小红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陈牟云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邓礼棋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蔡小凤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祝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巫清函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陈文福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陈金莲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端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康小露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胡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刘洪洲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胡朝淑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匡坤煲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廖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菁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汤高勇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杜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华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林泽东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李大鑫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杨萍萍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金中强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汪继平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方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王俊亮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姜雨岑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刘世勇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李相平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张勤艺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陈志强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杨晓亚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任洪军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任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松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黄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成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唐生艮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李路石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邱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桐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彭钰玲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胡小琴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霍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燕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邓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超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苍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龙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黄泉佑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何明龙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刘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放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涛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周凌霄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贾秀平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凌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云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洪榆均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章筱耿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杨小平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胡元元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张东波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杨通杰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刘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明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苏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勤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李星熠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鑫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何发超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林原海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毅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黄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磊</w:t>
      </w:r>
    </w:p>
    <w:p w:rsidR="00D00386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 w:hint="eastAsia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袁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飞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南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燕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周进雄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余正绪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谢威伟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>吴远忠</w:t>
      </w:r>
      <w:r w:rsidRPr="00AD114E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D00386" w:rsidRPr="00AD114E" w:rsidRDefault="00D00386" w:rsidP="00D00386">
      <w:pPr>
        <w:spacing w:line="594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AD114E">
        <w:rPr>
          <w:rFonts w:ascii="Times New Roman" w:eastAsia="方正仿宋_GBK" w:hAnsi="Times New Roman" w:cs="Times New Roman"/>
          <w:sz w:val="30"/>
          <w:szCs w:val="30"/>
        </w:rPr>
        <w:t>古小芬</w:t>
      </w:r>
    </w:p>
    <w:p w:rsidR="002A4531" w:rsidRDefault="002A4531">
      <w:bookmarkStart w:id="0" w:name="_GoBack"/>
      <w:bookmarkEnd w:id="0"/>
    </w:p>
    <w:sectPr w:rsidR="002A4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86"/>
    <w:rsid w:val="002A4531"/>
    <w:rsid w:val="00D0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1751</Characters>
  <Application>Microsoft Office Word</Application>
  <DocSecurity>0</DocSecurity>
  <Lines>14</Lines>
  <Paragraphs>4</Paragraphs>
  <ScaleCrop>false</ScaleCrop>
  <Company>Sky123.Org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2024-04-09T02:59:00Z</dcterms:created>
  <dcterms:modified xsi:type="dcterms:W3CDTF">2024-04-09T02:59:00Z</dcterms:modified>
</cp:coreProperties>
</file>