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CC" w:rsidRPr="005F7F45" w:rsidRDefault="00DD52CC" w:rsidP="00DD52CC">
      <w:pPr>
        <w:rPr>
          <w:rFonts w:ascii="方正仿宋_GBK"/>
          <w:spacing w:val="-12"/>
        </w:rPr>
      </w:pPr>
      <w:r>
        <w:rPr>
          <w:rFonts w:ascii="方正黑体_GBK" w:eastAsia="方正黑体_GBK" w:hint="eastAsia"/>
          <w:szCs w:val="32"/>
        </w:rPr>
        <w:t>附件</w:t>
      </w:r>
    </w:p>
    <w:p w:rsidR="00DD52CC" w:rsidRDefault="00DD52CC" w:rsidP="00DD52CC">
      <w:pPr>
        <w:jc w:val="center"/>
        <w:rPr>
          <w:rFonts w:ascii="黑体" w:eastAsia="黑体" w:hint="eastAsia"/>
          <w:sz w:val="30"/>
          <w:szCs w:val="30"/>
        </w:rPr>
      </w:pPr>
    </w:p>
    <w:p w:rsidR="00DD52CC" w:rsidRDefault="00DD52CC" w:rsidP="00DD52CC">
      <w:pPr>
        <w:jc w:val="center"/>
        <w:rPr>
          <w:rFonts w:ascii="方正小标宋_GBK" w:eastAsia="方正小标宋_GBK" w:hint="eastAsia"/>
          <w:sz w:val="52"/>
          <w:szCs w:val="52"/>
        </w:rPr>
      </w:pPr>
      <w:r w:rsidRPr="00015B81">
        <w:rPr>
          <w:rFonts w:ascii="方正小标宋_GBK" w:eastAsia="方正小标宋_GBK" w:hint="eastAsia"/>
          <w:sz w:val="44"/>
          <w:szCs w:val="44"/>
        </w:rPr>
        <w:t>重庆市青少年创新人才培养雏鹰计划合作馆院申报表</w:t>
      </w:r>
    </w:p>
    <w:p w:rsidR="00DD52CC" w:rsidRDefault="00DD52CC" w:rsidP="00DD52CC">
      <w:pPr>
        <w:jc w:val="center"/>
        <w:rPr>
          <w:rFonts w:ascii="黑体" w:eastAsia="黑体" w:hint="eastAsia"/>
          <w:sz w:val="30"/>
          <w:szCs w:val="30"/>
        </w:rPr>
      </w:pPr>
    </w:p>
    <w:p w:rsidR="00DD52CC" w:rsidRDefault="00DD52CC" w:rsidP="00DD52CC">
      <w:pPr>
        <w:ind w:firstLineChars="300" w:firstLine="960"/>
        <w:rPr>
          <w:rFonts w:ascii="方正仿宋_GBK" w:hint="eastAsia"/>
          <w:color w:val="000000"/>
          <w:szCs w:val="32"/>
        </w:rPr>
      </w:pPr>
    </w:p>
    <w:p w:rsidR="00DD52CC" w:rsidRDefault="00DD52CC" w:rsidP="00DD52CC">
      <w:pPr>
        <w:ind w:firstLineChars="300" w:firstLine="960"/>
        <w:rPr>
          <w:rFonts w:ascii="方正仿宋_GBK" w:hint="eastAsia"/>
          <w:color w:val="000000"/>
          <w:szCs w:val="32"/>
        </w:rPr>
      </w:pPr>
      <w:r w:rsidRPr="008D4CEB">
        <w:rPr>
          <w:rFonts w:ascii="方正仿宋_GBK" w:hint="eastAsia"/>
          <w:color w:val="000000"/>
          <w:szCs w:val="32"/>
        </w:rPr>
        <w:t>馆院</w:t>
      </w:r>
      <w:r>
        <w:rPr>
          <w:rFonts w:ascii="方正仿宋_GBK" w:hint="eastAsia"/>
          <w:color w:val="000000"/>
          <w:szCs w:val="32"/>
        </w:rPr>
        <w:t xml:space="preserve">名称： </w:t>
      </w:r>
      <w:r>
        <w:rPr>
          <w:rFonts w:ascii="方正仿宋_GBK" w:hint="eastAsia"/>
          <w:color w:val="000000"/>
          <w:szCs w:val="32"/>
          <w:u w:val="single"/>
        </w:rPr>
        <w:t xml:space="preserve">                             </w:t>
      </w:r>
    </w:p>
    <w:p w:rsidR="00DD52CC" w:rsidRDefault="00DD52CC" w:rsidP="00DD52CC">
      <w:pPr>
        <w:ind w:firstLineChars="300" w:firstLine="960"/>
        <w:rPr>
          <w:rFonts w:ascii="方正仿宋_GBK" w:hint="eastAsia"/>
          <w:color w:val="000000"/>
          <w:szCs w:val="32"/>
        </w:rPr>
      </w:pPr>
      <w:r>
        <w:rPr>
          <w:rFonts w:ascii="方正仿宋_GBK" w:hint="eastAsia"/>
          <w:color w:val="000000"/>
          <w:szCs w:val="32"/>
        </w:rPr>
        <w:t xml:space="preserve">申报单位： </w:t>
      </w:r>
      <w:r>
        <w:rPr>
          <w:rFonts w:ascii="方正仿宋_GBK" w:hint="eastAsia"/>
          <w:color w:val="000000"/>
          <w:szCs w:val="32"/>
          <w:u w:val="single"/>
        </w:rPr>
        <w:t xml:space="preserve">                     （公章）</w:t>
      </w:r>
    </w:p>
    <w:p w:rsidR="00DD52CC" w:rsidRDefault="00DD52CC" w:rsidP="00DD52CC">
      <w:pPr>
        <w:ind w:firstLineChars="300" w:firstLine="960"/>
        <w:rPr>
          <w:rFonts w:ascii="方正仿宋_GBK"/>
          <w:color w:val="000000"/>
          <w:szCs w:val="32"/>
          <w:u w:val="single"/>
        </w:rPr>
      </w:pPr>
      <w:r>
        <w:rPr>
          <w:rFonts w:ascii="方正仿宋_GBK" w:hint="eastAsia"/>
          <w:color w:val="000000"/>
          <w:szCs w:val="32"/>
        </w:rPr>
        <w:t xml:space="preserve">基地级别： </w:t>
      </w:r>
      <w:r>
        <w:rPr>
          <w:rFonts w:ascii="方正仿宋_GBK" w:hint="eastAsia"/>
          <w:color w:val="000000"/>
          <w:szCs w:val="32"/>
          <w:u w:val="single"/>
        </w:rPr>
        <w:t xml:space="preserve">    国家级</w:t>
      </w:r>
      <w:r w:rsidRPr="00FC3071">
        <w:rPr>
          <w:rFonts w:ascii="方正仿宋_GBK" w:hint="eastAsia"/>
          <w:color w:val="000000"/>
          <w:szCs w:val="32"/>
          <w:u w:val="single"/>
        </w:rPr>
        <w:t xml:space="preserve">□    </w:t>
      </w:r>
      <w:r>
        <w:rPr>
          <w:rFonts w:ascii="方正仿宋_GBK" w:hint="eastAsia"/>
          <w:color w:val="000000"/>
          <w:szCs w:val="32"/>
          <w:u w:val="single"/>
        </w:rPr>
        <w:t xml:space="preserve"> 市级</w:t>
      </w:r>
      <w:r w:rsidRPr="00FC3071">
        <w:rPr>
          <w:rFonts w:ascii="方正仿宋_GBK" w:hint="eastAsia"/>
          <w:color w:val="000000"/>
          <w:szCs w:val="32"/>
          <w:u w:val="single"/>
        </w:rPr>
        <w:t>□</w:t>
      </w:r>
      <w:r>
        <w:rPr>
          <w:rFonts w:ascii="方正仿宋_GBK" w:hint="eastAsia"/>
          <w:color w:val="000000"/>
          <w:szCs w:val="32"/>
          <w:u w:val="single"/>
        </w:rPr>
        <w:t xml:space="preserve">      </w:t>
      </w:r>
    </w:p>
    <w:p w:rsidR="00DD52CC" w:rsidRDefault="00DD52CC" w:rsidP="00DD52CC">
      <w:pPr>
        <w:ind w:firstLineChars="300" w:firstLine="960"/>
        <w:rPr>
          <w:rFonts w:ascii="方正仿宋_GBK" w:hint="eastAsia"/>
          <w:color w:val="000000"/>
          <w:szCs w:val="32"/>
        </w:rPr>
      </w:pPr>
      <w:r>
        <w:rPr>
          <w:rFonts w:ascii="方正仿宋_GBK" w:hint="eastAsia"/>
          <w:color w:val="000000"/>
          <w:szCs w:val="32"/>
        </w:rPr>
        <w:t xml:space="preserve">负 责 人： </w:t>
      </w:r>
      <w:r>
        <w:rPr>
          <w:rFonts w:ascii="方正仿宋_GBK" w:hint="eastAsia"/>
          <w:color w:val="000000"/>
          <w:szCs w:val="32"/>
          <w:u w:val="single"/>
        </w:rPr>
        <w:t xml:space="preserve">                             </w:t>
      </w:r>
    </w:p>
    <w:p w:rsidR="00DD52CC" w:rsidRDefault="00DD52CC" w:rsidP="00DD52CC">
      <w:pPr>
        <w:ind w:firstLineChars="300" w:firstLine="960"/>
        <w:rPr>
          <w:rFonts w:ascii="方正仿宋_GBK" w:hint="eastAsia"/>
          <w:color w:val="000000"/>
          <w:szCs w:val="32"/>
          <w:u w:val="single"/>
        </w:rPr>
      </w:pPr>
      <w:r>
        <w:rPr>
          <w:rFonts w:ascii="方正仿宋_GBK" w:hint="eastAsia"/>
          <w:color w:val="000000"/>
          <w:szCs w:val="32"/>
        </w:rPr>
        <w:t xml:space="preserve">申报日期： </w:t>
      </w:r>
      <w:r>
        <w:rPr>
          <w:rFonts w:ascii="方正仿宋_GBK" w:hint="eastAsia"/>
          <w:color w:val="000000"/>
          <w:szCs w:val="32"/>
          <w:u w:val="single"/>
        </w:rPr>
        <w:t xml:space="preserve">                             </w:t>
      </w:r>
    </w:p>
    <w:p w:rsidR="00DD52CC" w:rsidRDefault="00DD52CC" w:rsidP="00DD52CC">
      <w:pPr>
        <w:rPr>
          <w:rFonts w:ascii="黑体" w:eastAsia="黑体" w:hint="eastAsia"/>
          <w:color w:val="000000"/>
          <w:sz w:val="30"/>
          <w:szCs w:val="30"/>
          <w:u w:val="single"/>
        </w:rPr>
      </w:pPr>
    </w:p>
    <w:p w:rsidR="00DD52CC" w:rsidRDefault="00DD52CC" w:rsidP="00DD52CC">
      <w:pPr>
        <w:jc w:val="center"/>
        <w:rPr>
          <w:rFonts w:ascii="黑体" w:eastAsia="黑体" w:hint="eastAsia"/>
          <w:sz w:val="30"/>
          <w:szCs w:val="30"/>
        </w:rPr>
      </w:pPr>
    </w:p>
    <w:p w:rsidR="00DD52CC" w:rsidRDefault="00DD52CC" w:rsidP="00DD52CC">
      <w:pPr>
        <w:jc w:val="center"/>
        <w:rPr>
          <w:rFonts w:ascii="黑体" w:eastAsia="黑体" w:hint="eastAsia"/>
          <w:sz w:val="30"/>
          <w:szCs w:val="30"/>
        </w:rPr>
      </w:pPr>
    </w:p>
    <w:p w:rsidR="00DD52CC" w:rsidRDefault="00DD52CC" w:rsidP="00DD52CC">
      <w:pPr>
        <w:jc w:val="center"/>
        <w:rPr>
          <w:rFonts w:ascii="黑体" w:eastAsia="黑体" w:hint="eastAsia"/>
          <w:sz w:val="30"/>
          <w:szCs w:val="30"/>
        </w:rPr>
      </w:pPr>
    </w:p>
    <w:p w:rsidR="00DD52CC" w:rsidRDefault="00DD52CC" w:rsidP="00DD52CC">
      <w:pPr>
        <w:jc w:val="center"/>
        <w:rPr>
          <w:rFonts w:ascii="黑体" w:eastAsia="黑体" w:hint="eastAsia"/>
          <w:sz w:val="30"/>
          <w:szCs w:val="30"/>
        </w:rPr>
      </w:pPr>
    </w:p>
    <w:p w:rsidR="00DD52CC" w:rsidRDefault="00DD52CC" w:rsidP="00DD52CC">
      <w:pPr>
        <w:jc w:val="center"/>
        <w:rPr>
          <w:rFonts w:ascii="黑体" w:eastAsia="黑体" w:hint="eastAsia"/>
          <w:sz w:val="30"/>
          <w:szCs w:val="30"/>
        </w:rPr>
      </w:pPr>
    </w:p>
    <w:p w:rsidR="00DD52CC" w:rsidRDefault="00DD52CC" w:rsidP="00DD52CC">
      <w:pPr>
        <w:jc w:val="center"/>
        <w:rPr>
          <w:rFonts w:ascii="黑体" w:eastAsia="黑体" w:hint="eastAsia"/>
          <w:sz w:val="30"/>
          <w:szCs w:val="30"/>
        </w:rPr>
      </w:pPr>
    </w:p>
    <w:p w:rsidR="00DD52CC" w:rsidRDefault="00DD52CC" w:rsidP="00DD52CC">
      <w:pPr>
        <w:jc w:val="center"/>
        <w:rPr>
          <w:rFonts w:ascii="方正黑体_GBK" w:eastAsia="方正黑体_GBK" w:hint="eastAsia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重庆市教育科学研究院 制</w:t>
      </w:r>
    </w:p>
    <w:p w:rsidR="00DD52CC" w:rsidRPr="000F649C" w:rsidRDefault="00DD52CC" w:rsidP="00DD52CC">
      <w:pPr>
        <w:jc w:val="center"/>
        <w:rPr>
          <w:rFonts w:ascii="方正黑体_GBK" w:eastAsia="方正黑体_GBK" w:hint="eastAsia"/>
          <w:sz w:val="30"/>
          <w:szCs w:val="30"/>
        </w:rPr>
      </w:pPr>
      <w:r w:rsidRPr="000F649C">
        <w:rPr>
          <w:rFonts w:ascii="方正黑体_GBK" w:eastAsia="方正黑体_GBK" w:hint="eastAsia"/>
          <w:sz w:val="30"/>
          <w:szCs w:val="30"/>
        </w:rPr>
        <w:t>二</w:t>
      </w:r>
      <w:r w:rsidRPr="00615F74">
        <w:rPr>
          <w:rFonts w:ascii="方正黑体_GBK" w:eastAsia="方正黑体_GBK" w:hint="eastAsia"/>
          <w:sz w:val="30"/>
          <w:szCs w:val="30"/>
        </w:rPr>
        <w:t>○</w:t>
      </w:r>
      <w:r w:rsidRPr="000F649C">
        <w:rPr>
          <w:rFonts w:ascii="方正黑体_GBK" w:eastAsia="方正黑体_GBK" w:hint="eastAsia"/>
          <w:sz w:val="30"/>
          <w:szCs w:val="30"/>
        </w:rPr>
        <w:t>二</w:t>
      </w:r>
      <w:r>
        <w:rPr>
          <w:rFonts w:ascii="方正黑体_GBK" w:eastAsia="方正黑体_GBK" w:hint="eastAsia"/>
          <w:sz w:val="30"/>
          <w:szCs w:val="30"/>
        </w:rPr>
        <w:t>四</w:t>
      </w:r>
      <w:r w:rsidRPr="000F649C">
        <w:rPr>
          <w:rFonts w:ascii="方正黑体_GBK" w:eastAsia="方正黑体_GBK" w:hint="eastAsia"/>
          <w:sz w:val="30"/>
          <w:szCs w:val="30"/>
        </w:rPr>
        <w:t>年</w:t>
      </w:r>
      <w:r>
        <w:rPr>
          <w:rFonts w:ascii="方正黑体_GBK" w:eastAsia="方正黑体_GBK" w:hint="eastAsia"/>
          <w:sz w:val="30"/>
          <w:szCs w:val="30"/>
        </w:rPr>
        <w:t>三</w:t>
      </w:r>
      <w:r w:rsidRPr="000F649C">
        <w:rPr>
          <w:rFonts w:ascii="方正黑体_GBK" w:eastAsia="方正黑体_GBK" w:hint="eastAsia"/>
          <w:sz w:val="30"/>
          <w:szCs w:val="30"/>
        </w:rPr>
        <w:t>月</w:t>
      </w:r>
    </w:p>
    <w:p w:rsidR="00DD52CC" w:rsidRDefault="00DD52CC" w:rsidP="00DD52CC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填 报 说 明</w:t>
      </w:r>
    </w:p>
    <w:p w:rsidR="00DD52CC" w:rsidRDefault="00DD52CC" w:rsidP="00DD52CC">
      <w:pPr>
        <w:rPr>
          <w:rFonts w:ascii="方正仿宋_GBK" w:hint="eastAsia"/>
          <w:szCs w:val="32"/>
        </w:rPr>
      </w:pPr>
    </w:p>
    <w:p w:rsidR="00DD52CC" w:rsidRDefault="00DD52CC" w:rsidP="00DD52CC">
      <w:pPr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 一、本申报表是</w:t>
      </w:r>
      <w:r w:rsidRPr="005D1CA9">
        <w:rPr>
          <w:rFonts w:ascii="方正仿宋_GBK" w:hAnsi="方正仿宋_GBK" w:cs="方正仿宋_GBK" w:hint="eastAsia"/>
          <w:szCs w:val="32"/>
        </w:rPr>
        <w:t>重庆市青少年创新人才培养雏鹰计划合作馆院</w:t>
      </w:r>
      <w:r>
        <w:rPr>
          <w:rFonts w:ascii="方正仿宋_GBK" w:hAnsi="方正仿宋_GBK" w:cs="方正仿宋_GBK" w:hint="eastAsia"/>
          <w:szCs w:val="32"/>
        </w:rPr>
        <w:t>认定的重要依据。所列各条内容，必须实事求是，逐条认真填写，表达要明确、严谨，并提供真实而必要的证明材料。</w:t>
      </w:r>
    </w:p>
    <w:p w:rsidR="00DD52CC" w:rsidRDefault="00DD52CC" w:rsidP="00DD52CC">
      <w:pPr>
        <w:ind w:firstLine="645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>二、填写内容涉及到外文名称，要写清全称和缩写字母，并标注规范的中文翻译。</w:t>
      </w:r>
    </w:p>
    <w:p w:rsidR="00DD52CC" w:rsidRPr="009B4A66" w:rsidRDefault="00DD52CC" w:rsidP="00DD52CC">
      <w:pPr>
        <w:rPr>
          <w:rFonts w:ascii="方正仿宋_GBK" w:hAnsi="方正仿宋_GBK" w:cs="方正仿宋_GBK" w:hint="eastAsia"/>
          <w:szCs w:val="32"/>
        </w:rPr>
      </w:pPr>
      <w:r w:rsidRPr="00F0339F">
        <w:rPr>
          <w:rFonts w:ascii="方正仿宋_GBK" w:hAnsi="方正仿宋_GBK" w:cs="方正仿宋_GBK" w:hint="eastAsia"/>
          <w:color w:val="FF0000"/>
          <w:szCs w:val="32"/>
        </w:rPr>
        <w:t xml:space="preserve">    </w:t>
      </w:r>
      <w:r>
        <w:rPr>
          <w:rFonts w:ascii="方正仿宋_GBK" w:hAnsi="方正仿宋_GBK" w:cs="方正仿宋_GBK" w:hint="eastAsia"/>
          <w:szCs w:val="32"/>
        </w:rPr>
        <w:t>三、</w:t>
      </w:r>
      <w:r w:rsidRPr="009B4A66">
        <w:rPr>
          <w:rFonts w:ascii="方正仿宋_GBK" w:hAnsi="方正仿宋_GBK" w:cs="方正仿宋_GBK" w:hint="eastAsia"/>
          <w:szCs w:val="32"/>
        </w:rPr>
        <w:t>请按照表格格式和要求填写，不得自行改变版式，取消和增加条目</w:t>
      </w:r>
      <w:r>
        <w:rPr>
          <w:rFonts w:ascii="方正仿宋_GBK" w:hAnsi="方正仿宋_GBK" w:cs="方正仿宋_GBK" w:hint="eastAsia"/>
          <w:szCs w:val="32"/>
        </w:rPr>
        <w:t>，每个条目</w:t>
      </w:r>
      <w:r w:rsidRPr="00FC0788">
        <w:rPr>
          <w:rFonts w:ascii="方正仿宋_GBK" w:hAnsi="方正仿宋_GBK" w:cs="方正仿宋_GBK" w:hint="eastAsia"/>
          <w:szCs w:val="32"/>
        </w:rPr>
        <w:t>如不够可另加附页。</w:t>
      </w:r>
    </w:p>
    <w:p w:rsidR="00DD52CC" w:rsidRDefault="00DD52CC" w:rsidP="00DD52CC">
      <w:pPr>
        <w:ind w:firstLineChars="200" w:firstLine="640"/>
        <w:rPr>
          <w:rFonts w:ascii="方正仿宋_GBK" w:hAnsi="方正仿宋_GBK" w:cs="方正仿宋_GBK" w:hint="eastAsia"/>
          <w:szCs w:val="32"/>
        </w:rPr>
      </w:pPr>
      <w:r w:rsidRPr="009B4A66">
        <w:rPr>
          <w:rFonts w:ascii="方正仿宋_GBK" w:hAnsi="方正仿宋_GBK" w:cs="方正仿宋_GBK" w:hint="eastAsia"/>
          <w:szCs w:val="32"/>
        </w:rPr>
        <w:t>四、</w:t>
      </w:r>
      <w:r>
        <w:rPr>
          <w:rFonts w:ascii="方正仿宋_GBK" w:hAnsi="方正仿宋_GBK" w:cs="方正仿宋_GBK" w:hint="eastAsia"/>
          <w:szCs w:val="32"/>
        </w:rPr>
        <w:t>报送的申报表，须由</w:t>
      </w:r>
      <w:r w:rsidRPr="0092437A">
        <w:rPr>
          <w:rFonts w:ascii="方正仿宋_GBK" w:hAnsi="方正仿宋_GBK" w:cs="方正仿宋_GBK" w:hint="eastAsia"/>
          <w:szCs w:val="32"/>
        </w:rPr>
        <w:t>单位</w:t>
      </w:r>
      <w:r>
        <w:rPr>
          <w:rFonts w:ascii="方正仿宋_GBK" w:hAnsi="方正仿宋_GBK" w:cs="方正仿宋_GBK" w:hint="eastAsia"/>
          <w:szCs w:val="32"/>
        </w:rPr>
        <w:t>出具同意推荐意见和盖章。</w:t>
      </w:r>
    </w:p>
    <w:p w:rsidR="00DD52CC" w:rsidRDefault="00DD52CC" w:rsidP="00DD52CC">
      <w:pPr>
        <w:ind w:firstLineChars="200" w:firstLine="640"/>
        <w:jc w:val="left"/>
        <w:rPr>
          <w:rFonts w:ascii="方正仿宋_GBK" w:hint="eastAsia"/>
          <w:sz w:val="28"/>
          <w:szCs w:val="28"/>
        </w:rPr>
      </w:pPr>
      <w:r>
        <w:rPr>
          <w:rFonts w:ascii="方正黑体_GBK" w:eastAsia="方正黑体_GBK"/>
          <w:szCs w:val="32"/>
        </w:rPr>
        <w:br w:type="page"/>
      </w:r>
      <w:r>
        <w:rPr>
          <w:rFonts w:ascii="方正黑体_GBK" w:eastAsia="方正黑体_GBK" w:hint="eastAsia"/>
          <w:bCs/>
          <w:color w:val="000000"/>
          <w:szCs w:val="32"/>
        </w:rPr>
        <w:t>一、基本情况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1778"/>
        <w:gridCol w:w="1559"/>
        <w:gridCol w:w="1985"/>
        <w:gridCol w:w="1275"/>
        <w:gridCol w:w="1587"/>
      </w:tblGrid>
      <w:tr w:rsidR="00DD52CC" w:rsidTr="005B19EC">
        <w:trPr>
          <w:cantSplit/>
          <w:trHeight w:val="510"/>
          <w:jc w:val="center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馆院名称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申报</w:t>
            </w:r>
          </w:p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单位</w:t>
            </w:r>
          </w:p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信息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基地类别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 xml:space="preserve">  </w:t>
            </w:r>
            <w:r w:rsidRPr="000A1286">
              <w:rPr>
                <w:rFonts w:ascii="方正仿宋_GBK" w:hint="eastAsia"/>
                <w:sz w:val="24"/>
              </w:rPr>
              <w:t>场馆类</w:t>
            </w:r>
            <w:r w:rsidRPr="00F41C12">
              <w:rPr>
                <w:rFonts w:ascii="方正仿宋_GBK" w:hint="eastAsia"/>
                <w:sz w:val="24"/>
              </w:rPr>
              <w:t>□</w:t>
            </w:r>
            <w:r>
              <w:rPr>
                <w:rFonts w:ascii="方正仿宋_GBK" w:hint="eastAsia"/>
                <w:sz w:val="24"/>
              </w:rPr>
              <w:t xml:space="preserve">     </w:t>
            </w:r>
            <w:r w:rsidRPr="000A1286">
              <w:rPr>
                <w:rFonts w:ascii="方正仿宋_GBK" w:hint="eastAsia"/>
                <w:sz w:val="24"/>
              </w:rPr>
              <w:t>旅游景区类</w:t>
            </w:r>
            <w:r w:rsidRPr="00F41C12">
              <w:rPr>
                <w:rFonts w:ascii="方正仿宋_GBK" w:hint="eastAsia"/>
                <w:sz w:val="24"/>
              </w:rPr>
              <w:t>□</w:t>
            </w:r>
            <w:r>
              <w:rPr>
                <w:rFonts w:ascii="方正仿宋_GBK" w:hint="eastAsia"/>
                <w:sz w:val="24"/>
              </w:rPr>
              <w:t xml:space="preserve">     </w:t>
            </w:r>
            <w:r w:rsidRPr="000A1286">
              <w:rPr>
                <w:rFonts w:ascii="方正仿宋_GBK" w:hint="eastAsia"/>
                <w:sz w:val="24"/>
              </w:rPr>
              <w:t>教育培训类</w:t>
            </w:r>
            <w:r w:rsidRPr="00F41C12">
              <w:rPr>
                <w:rFonts w:ascii="方正仿宋_GBK" w:hint="eastAsia"/>
                <w:sz w:val="24"/>
              </w:rPr>
              <w:t>□</w:t>
            </w:r>
          </w:p>
          <w:p w:rsidR="00DD52CC" w:rsidRDefault="00DD52CC" w:rsidP="005B19EC">
            <w:pPr>
              <w:snapToGrid w:val="0"/>
              <w:ind w:firstLineChars="300" w:firstLine="720"/>
              <w:rPr>
                <w:rFonts w:ascii="方正仿宋_GBK"/>
                <w:sz w:val="24"/>
              </w:rPr>
            </w:pPr>
            <w:r w:rsidRPr="000A1286">
              <w:rPr>
                <w:rFonts w:ascii="方正仿宋_GBK" w:hint="eastAsia"/>
                <w:sz w:val="24"/>
              </w:rPr>
              <w:t>传媒类</w:t>
            </w:r>
            <w:r w:rsidRPr="00F41C12">
              <w:rPr>
                <w:rFonts w:ascii="方正仿宋_GBK" w:hint="eastAsia"/>
                <w:sz w:val="24"/>
              </w:rPr>
              <w:t>□</w:t>
            </w:r>
            <w:r>
              <w:rPr>
                <w:rFonts w:ascii="方正仿宋_GBK" w:hint="eastAsia"/>
                <w:sz w:val="24"/>
              </w:rPr>
              <w:t xml:space="preserve">     </w:t>
            </w:r>
            <w:r w:rsidRPr="000A1286">
              <w:rPr>
                <w:rFonts w:ascii="方正仿宋_GBK" w:hint="eastAsia"/>
                <w:sz w:val="24"/>
              </w:rPr>
              <w:t>研发创作类</w:t>
            </w:r>
            <w:r w:rsidRPr="00F41C12">
              <w:rPr>
                <w:rFonts w:ascii="方正仿宋_GBK" w:hint="eastAsia"/>
                <w:sz w:val="24"/>
              </w:rPr>
              <w:t>□</w:t>
            </w: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依托单位名称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单位地址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单位性质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Pr="00F41C12" w:rsidRDefault="00DD52CC" w:rsidP="005B19EC"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高校</w:t>
            </w:r>
            <w:r w:rsidRPr="00F41C12">
              <w:rPr>
                <w:rFonts w:ascii="方正仿宋_GBK" w:hint="eastAsia"/>
                <w:sz w:val="24"/>
              </w:rPr>
              <w:t>□</w:t>
            </w:r>
            <w:r>
              <w:rPr>
                <w:rFonts w:ascii="方正仿宋_GBK" w:hint="eastAsia"/>
                <w:sz w:val="24"/>
              </w:rPr>
              <w:t xml:space="preserve">    事业单位</w:t>
            </w:r>
            <w:r w:rsidRPr="00F41C12">
              <w:rPr>
                <w:rFonts w:ascii="方正仿宋_GBK" w:hint="eastAsia"/>
                <w:sz w:val="24"/>
              </w:rPr>
              <w:t>□</w:t>
            </w:r>
            <w:r>
              <w:rPr>
                <w:rFonts w:ascii="方正仿宋_GBK" w:hint="eastAsia"/>
                <w:sz w:val="24"/>
              </w:rPr>
              <w:t xml:space="preserve">    科研院所</w:t>
            </w:r>
            <w:r w:rsidRPr="00F41C12">
              <w:rPr>
                <w:rFonts w:ascii="方正仿宋_GBK" w:hint="eastAsia"/>
                <w:sz w:val="24"/>
              </w:rPr>
              <w:t>□</w:t>
            </w:r>
            <w:r>
              <w:rPr>
                <w:rFonts w:ascii="方正仿宋_GBK" w:hint="eastAsia"/>
                <w:sz w:val="24"/>
              </w:rPr>
              <w:t xml:space="preserve">    企业</w:t>
            </w:r>
            <w:r w:rsidRPr="00F41C12">
              <w:rPr>
                <w:rFonts w:ascii="方正仿宋_GBK" w:hint="eastAsia"/>
                <w:sz w:val="24"/>
              </w:rPr>
              <w:t>□</w:t>
            </w:r>
            <w:r>
              <w:rPr>
                <w:rFonts w:ascii="方正仿宋_GBK" w:hint="eastAsia"/>
                <w:sz w:val="24"/>
              </w:rPr>
              <w:t xml:space="preserve">   </w:t>
            </w: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主营业务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单位负责人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联系方式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联系人信息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电  话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手  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邮  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 w:rsidR="00DD52CC" w:rsidTr="005B19EC">
        <w:trPr>
          <w:cantSplit/>
          <w:trHeight w:val="510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单位人才培养年预算情况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</w:tc>
      </w:tr>
      <w:tr w:rsidR="00DD52CC" w:rsidTr="005B19EC">
        <w:trPr>
          <w:cantSplit/>
          <w:trHeight w:val="4842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 w:hint="eastAsia"/>
                <w:sz w:val="24"/>
              </w:rPr>
            </w:pPr>
            <w:r>
              <w:rPr>
                <w:rFonts w:ascii="方正仿宋_GBK" w:hint="eastAsia"/>
                <w:sz w:val="24"/>
              </w:rPr>
              <w:t>申报单位简介及近年来青少年人才培养工作介绍</w:t>
            </w: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 w:rsidRPr="0056568B">
              <w:rPr>
                <w:sz w:val="24"/>
              </w:rPr>
              <w:t>00</w:t>
            </w:r>
            <w:r>
              <w:rPr>
                <w:rFonts w:ascii="方正仿宋_GBK" w:hint="eastAsia"/>
                <w:sz w:val="24"/>
              </w:rPr>
              <w:t>字以内）</w:t>
            </w:r>
          </w:p>
        </w:tc>
        <w:tc>
          <w:tcPr>
            <w:tcW w:w="6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 w:hint="eastAsia"/>
                <w:sz w:val="24"/>
              </w:rPr>
            </w:pPr>
          </w:p>
          <w:p w:rsidR="00DD52CC" w:rsidRDefault="00DD52CC" w:rsidP="005B19EC">
            <w:pPr>
              <w:snapToGrid w:val="0"/>
              <w:jc w:val="center"/>
              <w:rPr>
                <w:rFonts w:ascii="方正仿宋_GBK" w:hint="eastAsia"/>
                <w:sz w:val="24"/>
              </w:rPr>
            </w:pPr>
          </w:p>
        </w:tc>
      </w:tr>
    </w:tbl>
    <w:p w:rsidR="00DD52CC" w:rsidRPr="00C03059" w:rsidRDefault="00DD52CC" w:rsidP="00DD52CC">
      <w:pPr>
        <w:ind w:firstLineChars="200" w:firstLine="640"/>
        <w:jc w:val="left"/>
        <w:rPr>
          <w:rFonts w:ascii="方正黑体_GBK" w:eastAsia="方正黑体_GBK" w:hint="eastAsia"/>
          <w:bCs/>
          <w:color w:val="000000"/>
          <w:szCs w:val="32"/>
        </w:rPr>
      </w:pPr>
      <w:r>
        <w:rPr>
          <w:rFonts w:ascii="方正黑体_GBK" w:eastAsia="方正黑体_GBK" w:hint="eastAsia"/>
          <w:bCs/>
          <w:color w:val="000000"/>
          <w:szCs w:val="32"/>
        </w:rPr>
        <w:t>二、人才培养资源与能力状况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7115"/>
      </w:tblGrid>
      <w:tr w:rsidR="00DD52CC" w:rsidTr="005B19EC">
        <w:trPr>
          <w:cantSplit/>
          <w:trHeight w:val="294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Pr="00F21666" w:rsidRDefault="00DD52CC" w:rsidP="005B19EC">
            <w:pPr>
              <w:snapToGrid w:val="0"/>
              <w:spacing w:line="440" w:lineRule="exact"/>
              <w:jc w:val="center"/>
              <w:rPr>
                <w:rFonts w:ascii="方正仿宋_GBK"/>
                <w:sz w:val="24"/>
              </w:rPr>
            </w:pPr>
            <w:r w:rsidRPr="00F21666">
              <w:rPr>
                <w:rFonts w:ascii="方正仿宋_GBK" w:hint="eastAsia"/>
                <w:sz w:val="24"/>
              </w:rPr>
              <w:t>人员队伍</w:t>
            </w:r>
            <w:r>
              <w:rPr>
                <w:rFonts w:ascii="方正仿宋_GBK" w:hint="eastAsia"/>
                <w:sz w:val="24"/>
              </w:rPr>
              <w:t>情况（专兼职教师队伍）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</w:tc>
      </w:tr>
      <w:tr w:rsidR="00DD52CC" w:rsidTr="005B19EC">
        <w:trPr>
          <w:cantSplit/>
          <w:trHeight w:val="132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Pr="00CB182E" w:rsidRDefault="00DD52CC" w:rsidP="005B19EC">
            <w:pPr>
              <w:snapToGrid w:val="0"/>
              <w:spacing w:line="440" w:lineRule="exact"/>
              <w:jc w:val="center"/>
              <w:rPr>
                <w:rFonts w:ascii="方正仿宋_GBK"/>
                <w:sz w:val="24"/>
              </w:rPr>
            </w:pPr>
            <w:r w:rsidRPr="00F21666">
              <w:rPr>
                <w:rFonts w:ascii="方正仿宋_GBK" w:hint="eastAsia"/>
                <w:sz w:val="24"/>
              </w:rPr>
              <w:t>场地条件、工作平台、设施设备、文化氛围、开放情况等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</w:tc>
      </w:tr>
      <w:tr w:rsidR="00DD52CC" w:rsidTr="005B19EC">
        <w:trPr>
          <w:cantSplit/>
          <w:trHeight w:val="1663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Pr="004E3313" w:rsidRDefault="00DD52CC" w:rsidP="005B19EC">
            <w:pPr>
              <w:snapToGrid w:val="0"/>
              <w:spacing w:line="440" w:lineRule="exact"/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青少年人才培养</w:t>
            </w:r>
            <w:r w:rsidRPr="00F21666">
              <w:rPr>
                <w:rFonts w:ascii="方正仿宋_GBK" w:hint="eastAsia"/>
                <w:sz w:val="24"/>
              </w:rPr>
              <w:t>资源情况（资源</w:t>
            </w:r>
            <w:r>
              <w:rPr>
                <w:rFonts w:ascii="方正仿宋_GBK" w:hint="eastAsia"/>
                <w:sz w:val="24"/>
              </w:rPr>
              <w:t>及课程研发情况</w:t>
            </w:r>
            <w:r w:rsidRPr="00F21666">
              <w:rPr>
                <w:rFonts w:ascii="方正仿宋_GBK" w:hint="eastAsia"/>
                <w:sz w:val="24"/>
              </w:rPr>
              <w:t>、质量及特色）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</w:tc>
      </w:tr>
      <w:tr w:rsidR="00DD52CC" w:rsidTr="005B19EC">
        <w:trPr>
          <w:cantSplit/>
          <w:trHeight w:val="2332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 w:hint="eastAsia"/>
                <w:sz w:val="24"/>
                <w:szCs w:val="24"/>
              </w:rPr>
            </w:pPr>
            <w:r>
              <w:rPr>
                <w:rFonts w:ascii="方正仿宋_GBK" w:hint="eastAsia"/>
                <w:sz w:val="24"/>
              </w:rPr>
              <w:t>科研情况(</w:t>
            </w:r>
            <w:r w:rsidRPr="004E29D7">
              <w:rPr>
                <w:rFonts w:ascii="方正仿宋_GBK" w:hint="eastAsia"/>
                <w:sz w:val="24"/>
              </w:rPr>
              <w:t>近3年承担过市级及以上</w:t>
            </w:r>
            <w:r>
              <w:rPr>
                <w:rFonts w:ascii="方正仿宋_GBK" w:hint="eastAsia"/>
                <w:sz w:val="24"/>
              </w:rPr>
              <w:t>项目)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</w:tc>
      </w:tr>
    </w:tbl>
    <w:p w:rsidR="00DD52CC" w:rsidRDefault="00DD52CC" w:rsidP="00DD52CC">
      <w:pPr>
        <w:spacing w:line="40" w:lineRule="exact"/>
      </w:pPr>
    </w:p>
    <w:p w:rsidR="00DD52CC" w:rsidRPr="00C03059" w:rsidRDefault="00DD52CC" w:rsidP="00DD52CC">
      <w:pPr>
        <w:ind w:firstLineChars="200" w:firstLine="640"/>
        <w:rPr>
          <w:rFonts w:ascii="方正黑体_GBK" w:eastAsia="方正黑体_GBK" w:hint="eastAsia"/>
          <w:bCs/>
          <w:color w:val="000000"/>
          <w:szCs w:val="32"/>
        </w:rPr>
      </w:pPr>
      <w:r>
        <w:br w:type="page"/>
      </w:r>
      <w:r>
        <w:rPr>
          <w:rFonts w:ascii="方正黑体_GBK" w:eastAsia="方正黑体_GBK" w:hint="eastAsia"/>
          <w:bCs/>
          <w:color w:val="000000"/>
          <w:szCs w:val="32"/>
        </w:rPr>
        <w:t>三、人才培养工作规划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6834"/>
      </w:tblGrid>
      <w:tr w:rsidR="00DD52CC" w:rsidTr="005B19EC">
        <w:trPr>
          <w:cantSplit/>
          <w:trHeight w:val="636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/>
                <w:sz w:val="24"/>
                <w:szCs w:val="24"/>
              </w:rPr>
            </w:pPr>
            <w:r w:rsidRPr="00CB182E">
              <w:rPr>
                <w:rFonts w:ascii="方正仿宋_GBK" w:hint="eastAsia"/>
                <w:sz w:val="24"/>
              </w:rPr>
              <w:t>开展</w:t>
            </w:r>
            <w:r w:rsidRPr="00264A07">
              <w:rPr>
                <w:rFonts w:ascii="方正仿宋_GBK" w:hint="eastAsia"/>
                <w:sz w:val="24"/>
              </w:rPr>
              <w:t>青少年人才培养</w:t>
            </w:r>
            <w:r w:rsidRPr="00CB182E">
              <w:rPr>
                <w:rFonts w:ascii="方正仿宋_GBK" w:hint="eastAsia"/>
                <w:sz w:val="24"/>
              </w:rPr>
              <w:t>工作情况、</w:t>
            </w:r>
            <w:r w:rsidRPr="00F11AA2">
              <w:rPr>
                <w:rFonts w:ascii="方正仿宋_GBK" w:hint="eastAsia"/>
                <w:sz w:val="24"/>
              </w:rPr>
              <w:t>面向</w:t>
            </w:r>
            <w:r>
              <w:rPr>
                <w:rFonts w:ascii="方正仿宋_GBK" w:hint="eastAsia"/>
                <w:sz w:val="24"/>
              </w:rPr>
              <w:t>青少年</w:t>
            </w:r>
            <w:r w:rsidRPr="00F11AA2">
              <w:rPr>
                <w:rFonts w:ascii="方正仿宋_GBK" w:hint="eastAsia"/>
                <w:sz w:val="24"/>
              </w:rPr>
              <w:t>开放程度、</w:t>
            </w:r>
            <w:r w:rsidRPr="00CB182E">
              <w:rPr>
                <w:rFonts w:ascii="方正仿宋_GBK" w:hint="eastAsia"/>
                <w:sz w:val="24"/>
              </w:rPr>
              <w:t>经济和社会效益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Pr="001B0212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</w:tc>
      </w:tr>
      <w:tr w:rsidR="00DD52CC" w:rsidTr="005B19EC">
        <w:trPr>
          <w:cantSplit/>
          <w:trHeight w:val="2389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spacing w:line="440" w:lineRule="exact"/>
              <w:jc w:val="center"/>
              <w:rPr>
                <w:rFonts w:ascii="方正仿宋_GBK"/>
                <w:sz w:val="24"/>
                <w:szCs w:val="24"/>
              </w:rPr>
            </w:pPr>
            <w:r w:rsidRPr="00264A07">
              <w:rPr>
                <w:rFonts w:ascii="方正仿宋_GBK" w:hint="eastAsia"/>
                <w:sz w:val="24"/>
              </w:rPr>
              <w:t>青少年人才培养</w:t>
            </w:r>
            <w:r w:rsidRPr="00CB182E">
              <w:rPr>
                <w:rFonts w:ascii="方正仿宋_GBK" w:hint="eastAsia"/>
                <w:sz w:val="24"/>
              </w:rPr>
              <w:t>工作规划及相关工作制度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CC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Pr="00CB182E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Pr="00CB182E" w:rsidRDefault="00DD52CC" w:rsidP="005B19EC">
            <w:pPr>
              <w:snapToGrid w:val="0"/>
              <w:rPr>
                <w:rFonts w:ascii="方正仿宋_GBK"/>
                <w:sz w:val="24"/>
                <w:szCs w:val="24"/>
              </w:rPr>
            </w:pPr>
          </w:p>
        </w:tc>
      </w:tr>
    </w:tbl>
    <w:p w:rsidR="00DD52CC" w:rsidRPr="00C03059" w:rsidRDefault="00DD52CC" w:rsidP="00DD52CC">
      <w:pPr>
        <w:ind w:firstLineChars="200" w:firstLine="640"/>
        <w:rPr>
          <w:rFonts w:ascii="方正黑体_GBK" w:eastAsia="方正黑体_GBK" w:hint="eastAsia"/>
          <w:bCs/>
          <w:color w:val="000000"/>
          <w:szCs w:val="32"/>
        </w:rPr>
      </w:pPr>
      <w:r>
        <w:rPr>
          <w:rFonts w:ascii="方正黑体_GBK" w:eastAsia="方正黑体_GBK" w:hint="eastAsia"/>
          <w:bCs/>
          <w:color w:val="000000"/>
          <w:szCs w:val="32"/>
        </w:rPr>
        <w:t>四、评审认定意见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52CC" w:rsidTr="005B19EC">
        <w:trPr>
          <w:trHeight w:val="280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CC" w:rsidRPr="00CB182E" w:rsidRDefault="00DD52CC" w:rsidP="005B19EC">
            <w:pPr>
              <w:snapToGrid w:val="0"/>
              <w:spacing w:line="440" w:lineRule="exact"/>
              <w:rPr>
                <w:rFonts w:ascii="方正仿宋_GBK"/>
                <w:sz w:val="24"/>
              </w:rPr>
            </w:pPr>
            <w:r>
              <w:rPr>
                <w:rFonts w:ascii="方正仿宋_GBK" w:hint="eastAsia"/>
                <w:sz w:val="24"/>
              </w:rPr>
              <w:t>申报</w:t>
            </w:r>
            <w:r w:rsidRPr="00CB182E">
              <w:rPr>
                <w:rFonts w:ascii="方正仿宋_GBK" w:hint="eastAsia"/>
                <w:sz w:val="24"/>
              </w:rPr>
              <w:t>单位</w:t>
            </w:r>
            <w:r>
              <w:rPr>
                <w:rFonts w:ascii="方正仿宋_GBK" w:hint="eastAsia"/>
                <w:sz w:val="24"/>
              </w:rPr>
              <w:t>意见</w:t>
            </w: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spacing w:line="288" w:lineRule="auto"/>
              <w:rPr>
                <w:rFonts w:ascii="方正仿宋_GBK" w:hint="eastAsia"/>
                <w:sz w:val="24"/>
                <w:szCs w:val="24"/>
              </w:rPr>
            </w:pPr>
            <w:r>
              <w:rPr>
                <w:rFonts w:ascii="方正仿宋_GBK" w:hint="eastAsia"/>
                <w:sz w:val="24"/>
                <w:szCs w:val="24"/>
              </w:rPr>
              <w:t xml:space="preserve"> 负责人</w:t>
            </w:r>
            <w:r w:rsidRPr="002F0104">
              <w:rPr>
                <w:rFonts w:ascii="方正仿宋_GBK" w:hint="eastAsia"/>
                <w:sz w:val="24"/>
                <w:szCs w:val="24"/>
              </w:rPr>
              <w:t>签字</w:t>
            </w:r>
            <w:r>
              <w:rPr>
                <w:rFonts w:ascii="方正仿宋_GBK" w:hint="eastAsia"/>
                <w:sz w:val="24"/>
                <w:szCs w:val="24"/>
              </w:rPr>
              <w:t xml:space="preserve">：                     </w:t>
            </w:r>
            <w:r>
              <w:rPr>
                <w:rFonts w:ascii="方正仿宋_GBK"/>
                <w:sz w:val="24"/>
                <w:szCs w:val="24"/>
              </w:rPr>
              <w:t xml:space="preserve">    </w:t>
            </w:r>
            <w:r>
              <w:rPr>
                <w:rFonts w:ascii="方正仿宋_GBK" w:hint="eastAsia"/>
                <w:sz w:val="24"/>
                <w:szCs w:val="24"/>
              </w:rPr>
              <w:t xml:space="preserve">  单位盖章：</w:t>
            </w:r>
          </w:p>
          <w:p w:rsidR="00DD52CC" w:rsidRDefault="00DD52CC" w:rsidP="005B19EC">
            <w:pPr>
              <w:snapToGrid w:val="0"/>
              <w:spacing w:line="288" w:lineRule="auto"/>
              <w:rPr>
                <w:rFonts w:ascii="方正仿宋_GBK"/>
                <w:sz w:val="24"/>
                <w:szCs w:val="24"/>
              </w:rPr>
            </w:pPr>
            <w:r>
              <w:rPr>
                <w:rFonts w:ascii="方正仿宋_GBK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方正仿宋_GBK"/>
                <w:sz w:val="24"/>
                <w:szCs w:val="24"/>
              </w:rPr>
              <w:t xml:space="preserve">   </w:t>
            </w:r>
            <w:r>
              <w:rPr>
                <w:rFonts w:ascii="方正仿宋_GBK" w:hint="eastAsia"/>
                <w:sz w:val="24"/>
                <w:szCs w:val="24"/>
              </w:rPr>
              <w:t xml:space="preserve">   年   月   日</w:t>
            </w:r>
          </w:p>
        </w:tc>
      </w:tr>
      <w:tr w:rsidR="00DD52CC" w:rsidRPr="00BF41E3" w:rsidTr="005B19EC">
        <w:trPr>
          <w:trHeight w:val="2542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CC" w:rsidRPr="005A2A39" w:rsidRDefault="00DD52CC" w:rsidP="005B19EC">
            <w:pPr>
              <w:snapToGrid w:val="0"/>
              <w:spacing w:line="440" w:lineRule="exact"/>
              <w:rPr>
                <w:rFonts w:ascii="方正仿宋_GBK"/>
                <w:sz w:val="24"/>
              </w:rPr>
            </w:pPr>
            <w:r w:rsidRPr="005A2A39">
              <w:rPr>
                <w:rFonts w:ascii="方正仿宋_GBK" w:hint="eastAsia"/>
                <w:sz w:val="24"/>
              </w:rPr>
              <w:t>专家评审意见</w:t>
            </w:r>
          </w:p>
          <w:p w:rsidR="00DD52CC" w:rsidRPr="005A2A39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Pr="005A2A39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Default="00DD52CC" w:rsidP="005B19EC">
            <w:pPr>
              <w:snapToGrid w:val="0"/>
              <w:rPr>
                <w:rFonts w:ascii="方正仿宋_GBK" w:hint="eastAsia"/>
                <w:sz w:val="24"/>
                <w:szCs w:val="24"/>
              </w:rPr>
            </w:pPr>
          </w:p>
          <w:p w:rsidR="00DD52CC" w:rsidRPr="005A2A39" w:rsidRDefault="00DD52CC" w:rsidP="005B19EC">
            <w:pPr>
              <w:snapToGrid w:val="0"/>
              <w:spacing w:line="288" w:lineRule="auto"/>
              <w:rPr>
                <w:rFonts w:ascii="方正仿宋_GBK" w:hint="eastAsia"/>
                <w:sz w:val="24"/>
                <w:szCs w:val="24"/>
              </w:rPr>
            </w:pPr>
            <w:r w:rsidRPr="005A2A39">
              <w:rPr>
                <w:rFonts w:ascii="方正仿宋_GBK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方正仿宋_GBK"/>
                <w:sz w:val="24"/>
                <w:szCs w:val="24"/>
              </w:rPr>
              <w:t xml:space="preserve">   </w:t>
            </w:r>
            <w:r w:rsidRPr="005A2A39">
              <w:rPr>
                <w:rFonts w:ascii="方正仿宋_GBK" w:hint="eastAsia"/>
                <w:sz w:val="24"/>
                <w:szCs w:val="24"/>
              </w:rPr>
              <w:t xml:space="preserve">   专家签字：</w:t>
            </w:r>
          </w:p>
          <w:p w:rsidR="00DD52CC" w:rsidRPr="005A2A39" w:rsidRDefault="00DD52CC" w:rsidP="005B19EC">
            <w:pPr>
              <w:snapToGrid w:val="0"/>
              <w:spacing w:line="288" w:lineRule="auto"/>
              <w:rPr>
                <w:rFonts w:ascii="方正仿宋_GBK"/>
                <w:sz w:val="24"/>
                <w:szCs w:val="24"/>
              </w:rPr>
            </w:pPr>
            <w:r w:rsidRPr="005A2A39">
              <w:rPr>
                <w:rFonts w:ascii="方正仿宋_GBK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方正仿宋_GBK"/>
                <w:sz w:val="24"/>
                <w:szCs w:val="24"/>
              </w:rPr>
              <w:t xml:space="preserve">    </w:t>
            </w:r>
            <w:r w:rsidRPr="005A2A39">
              <w:rPr>
                <w:rFonts w:ascii="方正仿宋_GBK" w:hint="eastAsia"/>
                <w:sz w:val="24"/>
                <w:szCs w:val="24"/>
              </w:rPr>
              <w:t xml:space="preserve">  年   月   日</w:t>
            </w:r>
          </w:p>
        </w:tc>
      </w:tr>
    </w:tbl>
    <w:p w:rsidR="00DD52CC" w:rsidRPr="001C726C" w:rsidRDefault="00DD52CC" w:rsidP="00DD52CC">
      <w:pPr>
        <w:spacing w:line="576" w:lineRule="exact"/>
        <w:rPr>
          <w:rFonts w:hint="eastAsia"/>
          <w:color w:val="000000"/>
          <w:sz w:val="28"/>
          <w:szCs w:val="28"/>
        </w:rPr>
      </w:pPr>
    </w:p>
    <w:p w:rsidR="004B341A" w:rsidRDefault="004B341A">
      <w:bookmarkStart w:id="0" w:name="_GoBack"/>
      <w:bookmarkEnd w:id="0"/>
    </w:p>
    <w:sectPr w:rsidR="004B341A" w:rsidSect="00462A24">
      <w:footerReference w:type="even" r:id="rId5"/>
      <w:footerReference w:type="default" r:id="rId6"/>
      <w:pgSz w:w="11906" w:h="16838" w:code="9"/>
      <w:pgMar w:top="2098" w:right="1531" w:bottom="1985" w:left="1531" w:header="992" w:footer="567" w:gutter="0"/>
      <w:pgNumType w:fmt="numberInDash"/>
      <w:cols w:space="720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24" w:rsidRPr="00462A24" w:rsidRDefault="00DD52CC" w:rsidP="00462A24">
    <w:pPr>
      <w:pStyle w:val="a3"/>
      <w:rPr>
        <w:rFonts w:asciiTheme="majorEastAsia" w:eastAsiaTheme="majorEastAsia" w:hAnsiTheme="majorEastAsia"/>
        <w:sz w:val="28"/>
        <w:szCs w:val="28"/>
      </w:rPr>
    </w:pPr>
    <w:r w:rsidRPr="00462A24">
      <w:rPr>
        <w:rFonts w:asciiTheme="majorEastAsia" w:eastAsiaTheme="majorEastAsia" w:hAnsiTheme="majorEastAsia"/>
        <w:sz w:val="28"/>
        <w:szCs w:val="28"/>
      </w:rPr>
      <w:fldChar w:fldCharType="begin"/>
    </w:r>
    <w:r w:rsidRPr="00462A24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462A24">
      <w:rPr>
        <w:rFonts w:asciiTheme="majorEastAsia" w:eastAsiaTheme="majorEastAsia" w:hAnsiTheme="majorEastAsia"/>
        <w:sz w:val="28"/>
        <w:szCs w:val="28"/>
      </w:rPr>
      <w:instrText>MERGEFORMAT</w:instrText>
    </w:r>
    <w:r w:rsidRPr="00462A24">
      <w:rPr>
        <w:rFonts w:asciiTheme="majorEastAsia" w:eastAsiaTheme="majorEastAsia" w:hAnsiTheme="majorEastAsia"/>
        <w:sz w:val="28"/>
        <w:szCs w:val="28"/>
      </w:rPr>
      <w:fldChar w:fldCharType="separate"/>
    </w:r>
    <w:r w:rsidRPr="00462A24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8 -</w:t>
    </w:r>
    <w:r w:rsidRPr="00462A24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24" w:rsidRPr="00462A24" w:rsidRDefault="00DD52CC" w:rsidP="00462A24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462A24">
      <w:rPr>
        <w:rFonts w:asciiTheme="majorEastAsia" w:eastAsiaTheme="majorEastAsia" w:hAnsiTheme="majorEastAsia"/>
        <w:sz w:val="28"/>
        <w:szCs w:val="28"/>
      </w:rPr>
      <w:fldChar w:fldCharType="begin"/>
    </w:r>
    <w:r w:rsidRPr="00462A24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462A24">
      <w:rPr>
        <w:rFonts w:asciiTheme="majorEastAsia" w:eastAsiaTheme="majorEastAsia" w:hAnsiTheme="majorEastAsia"/>
        <w:sz w:val="28"/>
        <w:szCs w:val="28"/>
      </w:rPr>
      <w:instrText>MERGEFORMAT</w:instrText>
    </w:r>
    <w:r w:rsidRPr="00462A24">
      <w:rPr>
        <w:rFonts w:asciiTheme="majorEastAsia" w:eastAsiaTheme="majorEastAsia" w:hAnsiTheme="majorEastAsia"/>
        <w:sz w:val="28"/>
        <w:szCs w:val="28"/>
      </w:rPr>
      <w:fldChar w:fldCharType="separate"/>
    </w:r>
    <w:r w:rsidRPr="00DD52CC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1 -</w:t>
    </w:r>
    <w:r w:rsidRPr="00462A24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CC"/>
    <w:rsid w:val="004B341A"/>
    <w:rsid w:val="00D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C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D52CC"/>
    <w:rPr>
      <w:rFonts w:eastAsia="方正仿宋_GBK"/>
      <w:sz w:val="18"/>
    </w:rPr>
  </w:style>
  <w:style w:type="paragraph" w:styleId="a3">
    <w:name w:val="footer"/>
    <w:basedOn w:val="a"/>
    <w:link w:val="Char"/>
    <w:uiPriority w:val="99"/>
    <w:rsid w:val="00DD52C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DD52CC"/>
    <w:rPr>
      <w:rFonts w:ascii="Times New Roman" w:eastAsia="方正仿宋_GBK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C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D52CC"/>
    <w:rPr>
      <w:rFonts w:eastAsia="方正仿宋_GBK"/>
      <w:sz w:val="18"/>
    </w:rPr>
  </w:style>
  <w:style w:type="paragraph" w:styleId="a3">
    <w:name w:val="footer"/>
    <w:basedOn w:val="a"/>
    <w:link w:val="Char"/>
    <w:uiPriority w:val="99"/>
    <w:rsid w:val="00DD52C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DD52CC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</Words>
  <Characters>999</Characters>
  <Application>Microsoft Office Word</Application>
  <DocSecurity>0</DocSecurity>
  <Lines>8</Lines>
  <Paragraphs>2</Paragraphs>
  <ScaleCrop>false</ScaleCrop>
  <Company>Sky123.Org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2024-04-03T02:35:00Z</dcterms:created>
  <dcterms:modified xsi:type="dcterms:W3CDTF">2024-04-03T02:35:00Z</dcterms:modified>
</cp:coreProperties>
</file>