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3E" w:rsidRPr="00BF65BD" w:rsidRDefault="00E0433E" w:rsidP="00E0433E">
      <w:pPr>
        <w:adjustRightInd w:val="0"/>
        <w:snapToGrid w:val="0"/>
        <w:rPr>
          <w:rFonts w:ascii="Times New Roman" w:eastAsia="方正黑体_GBK" w:hAnsi="Times New Roman"/>
          <w:color w:val="000000"/>
          <w:sz w:val="32"/>
          <w:szCs w:val="32"/>
        </w:rPr>
      </w:pPr>
      <w:r w:rsidRPr="00BF65BD">
        <w:rPr>
          <w:rFonts w:ascii="Times New Roman" w:eastAsia="方正黑体_GBK" w:hAnsi="Times New Roman"/>
          <w:color w:val="000000"/>
          <w:sz w:val="32"/>
          <w:szCs w:val="32"/>
        </w:rPr>
        <w:t>附件</w:t>
      </w:r>
    </w:p>
    <w:p w:rsidR="00E0433E" w:rsidRPr="00BF65BD" w:rsidRDefault="00E0433E" w:rsidP="00E0433E">
      <w:pPr>
        <w:jc w:val="center"/>
        <w:rPr>
          <w:rFonts w:ascii="Times New Roman" w:eastAsia="方正仿宋_GBK" w:hAnsi="Times New Roman"/>
          <w:b/>
          <w:bCs/>
          <w:color w:val="000000"/>
          <w:sz w:val="44"/>
          <w:szCs w:val="44"/>
        </w:rPr>
      </w:pPr>
      <w:bookmarkStart w:id="0" w:name="_Hlk42418831"/>
    </w:p>
    <w:p w:rsidR="00E0433E" w:rsidRPr="00BF65BD" w:rsidRDefault="00E0433E" w:rsidP="00E0433E">
      <w:pPr>
        <w:jc w:val="center"/>
        <w:rPr>
          <w:rFonts w:ascii="Times New Roman" w:eastAsia="方正仿宋_GBK" w:hAnsi="Times New Roman"/>
          <w:b/>
          <w:bCs/>
          <w:color w:val="000000"/>
          <w:sz w:val="44"/>
          <w:szCs w:val="44"/>
        </w:rPr>
      </w:pPr>
    </w:p>
    <w:p w:rsidR="00E0433E" w:rsidRPr="00BF65BD" w:rsidRDefault="00E0433E" w:rsidP="00E0433E">
      <w:pPr>
        <w:jc w:val="center"/>
        <w:rPr>
          <w:rFonts w:ascii="Times New Roman" w:eastAsia="方正小标宋_GBK" w:hAnsi="Times New Roman"/>
          <w:bCs/>
          <w:color w:val="000000"/>
          <w:sz w:val="44"/>
          <w:szCs w:val="44"/>
        </w:rPr>
      </w:pPr>
      <w:r w:rsidRPr="00BF65BD">
        <w:rPr>
          <w:rFonts w:ascii="Times New Roman" w:eastAsia="方正小标宋_GBK" w:hAnsi="Times New Roman"/>
          <w:bCs/>
          <w:color w:val="000000"/>
          <w:sz w:val="44"/>
          <w:szCs w:val="44"/>
        </w:rPr>
        <w:t>重庆市教育综合改革试点项目和研究课题</w:t>
      </w:r>
    </w:p>
    <w:p w:rsidR="00E0433E" w:rsidRPr="00BF65BD" w:rsidRDefault="00E0433E" w:rsidP="00E0433E">
      <w:pPr>
        <w:jc w:val="center"/>
        <w:rPr>
          <w:rFonts w:ascii="Times New Roman" w:eastAsia="方正小标宋_GBK" w:hAnsi="Times New Roman"/>
          <w:bCs/>
          <w:color w:val="000000"/>
          <w:sz w:val="44"/>
          <w:szCs w:val="44"/>
        </w:rPr>
      </w:pPr>
      <w:r w:rsidRPr="00BF65BD">
        <w:rPr>
          <w:rFonts w:ascii="Times New Roman" w:eastAsia="方正小标宋_GBK" w:hAnsi="Times New Roman"/>
          <w:bCs/>
          <w:color w:val="000000"/>
          <w:sz w:val="44"/>
          <w:szCs w:val="44"/>
        </w:rPr>
        <w:t>中期报告书</w:t>
      </w:r>
    </w:p>
    <w:bookmarkEnd w:id="0"/>
    <w:p w:rsidR="00E0433E" w:rsidRPr="00BF65BD" w:rsidRDefault="00E0433E" w:rsidP="00E0433E">
      <w:pPr>
        <w:rPr>
          <w:rFonts w:ascii="Times New Roman" w:eastAsia="方正仿宋_GBK" w:hAnsi="Times New Roman"/>
          <w:b/>
          <w:color w:val="000000"/>
          <w:sz w:val="44"/>
        </w:rPr>
      </w:pPr>
    </w:p>
    <w:p w:rsidR="00E0433E" w:rsidRPr="00BF65BD" w:rsidRDefault="00E0433E" w:rsidP="00E0433E">
      <w:pPr>
        <w:jc w:val="center"/>
        <w:rPr>
          <w:rFonts w:ascii="Times New Roman" w:eastAsia="方正仿宋_GBK" w:hAnsi="Times New Roman"/>
          <w:b/>
          <w:color w:val="000000"/>
          <w:sz w:val="44"/>
        </w:rPr>
      </w:pPr>
    </w:p>
    <w:p w:rsidR="00E0433E" w:rsidRPr="00BF65BD" w:rsidRDefault="00E0433E" w:rsidP="00E0433E">
      <w:pPr>
        <w:jc w:val="center"/>
        <w:rPr>
          <w:rFonts w:ascii="Times New Roman" w:eastAsia="方正仿宋_GBK" w:hAnsi="Times New Roman"/>
          <w:b/>
          <w:color w:val="000000"/>
          <w:sz w:val="44"/>
        </w:rPr>
      </w:pPr>
    </w:p>
    <w:p w:rsidR="00E0433E" w:rsidRPr="00BF65BD" w:rsidRDefault="00E0433E" w:rsidP="00E0433E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/>
          <w:b/>
          <w:color w:val="000000"/>
          <w:spacing w:val="30"/>
          <w:sz w:val="32"/>
          <w:szCs w:val="32"/>
          <w:u w:val="single"/>
        </w:rPr>
      </w:pP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</w:rPr>
        <w:t>立项编号</w:t>
      </w:r>
      <w:r w:rsidRPr="00BF65BD">
        <w:rPr>
          <w:rFonts w:ascii="Times New Roman" w:eastAsia="方正仿宋_GBK" w:hAnsi="Times New Roman"/>
          <w:b/>
          <w:color w:val="000000"/>
          <w:spacing w:val="30"/>
          <w:sz w:val="32"/>
          <w:szCs w:val="32"/>
          <w:u w:val="single"/>
        </w:rPr>
        <w:tab/>
        <w:t xml:space="preserve">                     </w:t>
      </w:r>
    </w:p>
    <w:p w:rsidR="00E0433E" w:rsidRPr="00BF65BD" w:rsidRDefault="00E0433E" w:rsidP="00E0433E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color w:val="000000"/>
          <w:sz w:val="32"/>
          <w:szCs w:val="32"/>
          <w:u w:val="single"/>
        </w:rPr>
      </w:pPr>
      <w:r w:rsidRPr="00BF65BD">
        <w:rPr>
          <w:rFonts w:ascii="Times New Roman" w:eastAsia="方正仿宋_GBK" w:hAnsi="Times New Roman"/>
          <w:color w:val="000000"/>
          <w:sz w:val="32"/>
          <w:szCs w:val="32"/>
        </w:rPr>
        <w:t>项目（课题）名称</w:t>
      </w:r>
      <w:r w:rsidRPr="00BF65BD">
        <w:rPr>
          <w:rFonts w:ascii="Times New Roman" w:eastAsia="方正仿宋_GBK" w:hAnsi="Times New Roman"/>
          <w:color w:val="000000"/>
          <w:sz w:val="32"/>
          <w:szCs w:val="32"/>
          <w:u w:val="single"/>
        </w:rPr>
        <w:tab/>
        <w:t xml:space="preserve">                        </w:t>
      </w:r>
    </w:p>
    <w:p w:rsidR="00E0433E" w:rsidRPr="00BF65BD" w:rsidRDefault="00E0433E" w:rsidP="00E0433E">
      <w:pPr>
        <w:adjustRightInd w:val="0"/>
        <w:snapToGrid w:val="0"/>
        <w:spacing w:line="600" w:lineRule="exact"/>
        <w:jc w:val="left"/>
        <w:rPr>
          <w:rFonts w:ascii="Times New Roman" w:eastAsia="方正仿宋_GBK" w:hAnsi="Times New Roman"/>
          <w:color w:val="000000"/>
          <w:sz w:val="32"/>
          <w:szCs w:val="32"/>
          <w:u w:val="single"/>
        </w:rPr>
      </w:pPr>
      <w:r w:rsidRPr="00BF65BD">
        <w:rPr>
          <w:rFonts w:ascii="Times New Roman" w:eastAsia="方正仿宋_GBK" w:hAnsi="Times New Roman"/>
          <w:color w:val="000000"/>
          <w:sz w:val="32"/>
          <w:szCs w:val="32"/>
        </w:rPr>
        <w:t xml:space="preserve">              </w:t>
      </w:r>
      <w:r w:rsidRPr="00BF65BD">
        <w:rPr>
          <w:rFonts w:ascii="Times New Roman" w:eastAsia="方正仿宋_GBK" w:hAnsi="Times New Roman"/>
          <w:color w:val="000000"/>
          <w:sz w:val="32"/>
          <w:szCs w:val="32"/>
          <w:u w:val="single"/>
        </w:rPr>
        <w:t xml:space="preserve">                               </w:t>
      </w:r>
    </w:p>
    <w:p w:rsidR="00E0433E" w:rsidRPr="00BF65BD" w:rsidRDefault="00E0433E" w:rsidP="00E0433E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/>
          <w:color w:val="000000"/>
          <w:spacing w:val="30"/>
          <w:sz w:val="32"/>
          <w:szCs w:val="32"/>
          <w:u w:val="single"/>
        </w:rPr>
      </w:pP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</w:rPr>
        <w:t>责任单位</w:t>
      </w: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  <w:u w:val="single"/>
        </w:rPr>
        <w:t xml:space="preserve">                      </w:t>
      </w:r>
    </w:p>
    <w:p w:rsidR="00E0433E" w:rsidRPr="00BF65BD" w:rsidRDefault="00E0433E" w:rsidP="00E0433E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/>
          <w:color w:val="000000"/>
          <w:spacing w:val="30"/>
          <w:sz w:val="32"/>
          <w:szCs w:val="32"/>
          <w:u w:val="single"/>
        </w:rPr>
      </w:pP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</w:rPr>
        <w:t>负责（主持）人</w:t>
      </w: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  <w:u w:val="single"/>
        </w:rPr>
        <w:t xml:space="preserve">                 </w:t>
      </w:r>
    </w:p>
    <w:p w:rsidR="00E0433E" w:rsidRPr="00BF65BD" w:rsidRDefault="00E0433E" w:rsidP="00E0433E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/>
          <w:color w:val="000000"/>
          <w:spacing w:val="30"/>
          <w:sz w:val="32"/>
          <w:szCs w:val="32"/>
          <w:u w:val="single"/>
        </w:rPr>
      </w:pP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</w:rPr>
        <w:t>联</w:t>
      </w: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</w:rPr>
        <w:t xml:space="preserve"> </w:t>
      </w: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</w:rPr>
        <w:t>系</w:t>
      </w: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</w:rPr>
        <w:t xml:space="preserve"> </w:t>
      </w: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</w:rPr>
        <w:t>人</w:t>
      </w: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  <w:u w:val="single"/>
        </w:rPr>
        <w:t xml:space="preserve">                      </w:t>
      </w:r>
    </w:p>
    <w:p w:rsidR="00E0433E" w:rsidRPr="00BF65BD" w:rsidRDefault="00E0433E" w:rsidP="00E0433E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/>
          <w:color w:val="000000"/>
          <w:spacing w:val="30"/>
          <w:sz w:val="32"/>
          <w:szCs w:val="32"/>
          <w:u w:val="single"/>
        </w:rPr>
      </w:pP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</w:rPr>
        <w:t>联系电话</w:t>
      </w: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  <w:u w:val="single"/>
        </w:rPr>
        <w:t xml:space="preserve">                      </w:t>
      </w:r>
    </w:p>
    <w:p w:rsidR="00E0433E" w:rsidRPr="00BF65BD" w:rsidRDefault="00E0433E" w:rsidP="00E0433E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/>
          <w:color w:val="000000"/>
          <w:spacing w:val="30"/>
          <w:sz w:val="32"/>
          <w:szCs w:val="32"/>
          <w:u w:val="single"/>
        </w:rPr>
      </w:pP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</w:rPr>
        <w:t>填表日期</w:t>
      </w: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  <w:u w:val="single"/>
        </w:rPr>
        <w:t xml:space="preserve">                      </w:t>
      </w:r>
    </w:p>
    <w:p w:rsidR="00E0433E" w:rsidRPr="00BF65BD" w:rsidRDefault="00E0433E" w:rsidP="00E0433E">
      <w:pPr>
        <w:adjustRightInd w:val="0"/>
        <w:snapToGrid w:val="0"/>
        <w:spacing w:line="600" w:lineRule="exact"/>
        <w:ind w:leftChars="500" w:left="1050" w:firstLineChars="400" w:firstLine="1520"/>
        <w:rPr>
          <w:rFonts w:ascii="Times New Roman" w:eastAsia="方正仿宋_GBK" w:hAnsi="Times New Roman"/>
          <w:color w:val="000000"/>
          <w:spacing w:val="30"/>
          <w:sz w:val="32"/>
          <w:szCs w:val="32"/>
        </w:rPr>
      </w:pPr>
      <w:r w:rsidRPr="00BF65BD">
        <w:rPr>
          <w:rFonts w:ascii="Times New Roman" w:eastAsia="方正仿宋_GBK" w:hAnsi="Times New Roman"/>
          <w:color w:val="000000"/>
          <w:spacing w:val="30"/>
          <w:sz w:val="32"/>
          <w:szCs w:val="32"/>
        </w:rPr>
        <w:t xml:space="preserve">     </w:t>
      </w:r>
    </w:p>
    <w:p w:rsidR="00E0433E" w:rsidRPr="00BF65BD" w:rsidRDefault="00E0433E" w:rsidP="00E0433E">
      <w:pPr>
        <w:rPr>
          <w:rFonts w:ascii="Times New Roman" w:eastAsia="方正仿宋_GBK" w:hAnsi="Times New Roman"/>
          <w:b/>
          <w:color w:val="000000"/>
          <w:sz w:val="44"/>
        </w:rPr>
      </w:pPr>
    </w:p>
    <w:p w:rsidR="00E0433E" w:rsidRPr="00BF65BD" w:rsidRDefault="00E0433E" w:rsidP="00E0433E">
      <w:pPr>
        <w:rPr>
          <w:rFonts w:ascii="Times New Roman" w:eastAsia="方正仿宋_GBK" w:hAnsi="Times New Roman"/>
          <w:b/>
          <w:color w:val="000000"/>
          <w:sz w:val="44"/>
        </w:rPr>
      </w:pPr>
    </w:p>
    <w:p w:rsidR="00E0433E" w:rsidRPr="00BF65BD" w:rsidRDefault="00E0433E" w:rsidP="00E0433E">
      <w:pPr>
        <w:spacing w:line="600" w:lineRule="exact"/>
        <w:jc w:val="center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 w:rsidRPr="00BF65BD">
        <w:rPr>
          <w:rFonts w:ascii="Times New Roman" w:eastAsia="方正仿宋_GBK" w:hAnsi="Times New Roman"/>
          <w:color w:val="000000"/>
          <w:kern w:val="0"/>
          <w:sz w:val="28"/>
          <w:szCs w:val="28"/>
          <w:lang w:bidi="ar"/>
        </w:rPr>
        <w:t>重庆市深化教育领域综合改革领导小组办公室</w:t>
      </w:r>
      <w:r w:rsidRPr="00BF65BD">
        <w:rPr>
          <w:rFonts w:ascii="Times New Roman" w:eastAsia="方正仿宋_GBK" w:hAnsi="Times New Roman"/>
          <w:color w:val="000000"/>
          <w:kern w:val="0"/>
          <w:sz w:val="28"/>
          <w:szCs w:val="28"/>
          <w:lang w:bidi="ar"/>
        </w:rPr>
        <w:t xml:space="preserve"> </w:t>
      </w:r>
      <w:r w:rsidRPr="00BF65BD">
        <w:rPr>
          <w:rFonts w:ascii="Times New Roman" w:eastAsia="方正仿宋_GBK" w:hAnsi="Times New Roman"/>
          <w:color w:val="000000"/>
          <w:kern w:val="0"/>
          <w:sz w:val="28"/>
          <w:szCs w:val="28"/>
          <w:lang w:bidi="ar"/>
        </w:rPr>
        <w:t>制</w:t>
      </w:r>
    </w:p>
    <w:p w:rsidR="00E0433E" w:rsidRPr="00BF65BD" w:rsidRDefault="00E0433E" w:rsidP="00E0433E">
      <w:pPr>
        <w:spacing w:line="640" w:lineRule="exact"/>
        <w:jc w:val="center"/>
        <w:rPr>
          <w:rFonts w:ascii="Times New Roman" w:eastAsia="方正仿宋_GBK" w:hAnsi="Times New Roman"/>
          <w:color w:val="000000"/>
          <w:kern w:val="0"/>
          <w:sz w:val="28"/>
          <w:szCs w:val="28"/>
          <w:lang w:bidi="ar"/>
        </w:rPr>
      </w:pPr>
    </w:p>
    <w:p w:rsidR="00E0433E" w:rsidRPr="00BF65BD" w:rsidRDefault="00E0433E" w:rsidP="00E0433E">
      <w:pPr>
        <w:spacing w:line="640" w:lineRule="exact"/>
        <w:jc w:val="center"/>
        <w:rPr>
          <w:rFonts w:ascii="Times New Roman" w:eastAsia="方正仿宋_GBK" w:hAnsi="Times New Roman"/>
          <w:color w:val="000000"/>
          <w:kern w:val="0"/>
          <w:sz w:val="28"/>
          <w:szCs w:val="28"/>
          <w:lang w:bidi="ar"/>
        </w:rPr>
      </w:pPr>
    </w:p>
    <w:p w:rsidR="00E0433E" w:rsidRPr="00BF65BD" w:rsidRDefault="00E0433E" w:rsidP="00E0433E">
      <w:pPr>
        <w:rPr>
          <w:rFonts w:ascii="Times New Roman" w:eastAsia="方正仿宋_GBK" w:hAnsi="Times New Roman"/>
          <w:color w:val="000000"/>
        </w:rPr>
      </w:pPr>
    </w:p>
    <w:p w:rsidR="00E0433E" w:rsidRPr="00BF65BD" w:rsidRDefault="00E0433E" w:rsidP="00E0433E">
      <w:pPr>
        <w:rPr>
          <w:rFonts w:ascii="Times New Roman" w:eastAsia="方正仿宋_GBK" w:hAnsi="Times New Roman"/>
          <w:b/>
          <w:color w:val="000000"/>
          <w:sz w:val="28"/>
          <w:szCs w:val="28"/>
        </w:rPr>
      </w:pPr>
      <w:r w:rsidRPr="00BF65BD">
        <w:rPr>
          <w:rFonts w:ascii="Times New Roman" w:eastAsia="方正仿宋_GBK" w:hAnsi="Times New Roman"/>
          <w:b/>
          <w:color w:val="000000"/>
          <w:sz w:val="28"/>
          <w:szCs w:val="28"/>
        </w:rPr>
        <w:t>中期检查活动提示：</w:t>
      </w:r>
    </w:p>
    <w:p w:rsidR="00E0433E" w:rsidRPr="00BF65BD" w:rsidRDefault="00E0433E" w:rsidP="00E0433E">
      <w:pPr>
        <w:adjustRightInd w:val="0"/>
        <w:snapToGrid w:val="0"/>
        <w:ind w:firstLineChars="196" w:firstLine="549"/>
        <w:rPr>
          <w:rFonts w:ascii="Times New Roman" w:eastAsia="方正仿宋_GBK" w:hAnsi="Times New Roman"/>
          <w:bCs/>
          <w:color w:val="000000"/>
          <w:sz w:val="28"/>
          <w:szCs w:val="28"/>
        </w:rPr>
      </w:pPr>
      <w:r w:rsidRPr="00BF65BD">
        <w:rPr>
          <w:rFonts w:ascii="Times New Roman" w:eastAsia="方正仿宋_GBK" w:hAnsi="Times New Roman"/>
          <w:bCs/>
          <w:color w:val="000000"/>
          <w:sz w:val="28"/>
          <w:szCs w:val="28"/>
        </w:rPr>
        <w:t>中期检查活动主要是分析已取得的研究成果，研讨项目（课题）研究的可持续性，重点是反思、归纳、深化、细化。中期检查活动由市教委</w:t>
      </w:r>
      <w:proofErr w:type="gramStart"/>
      <w:r w:rsidRPr="00BF65BD">
        <w:rPr>
          <w:rFonts w:ascii="Times New Roman" w:eastAsia="方正仿宋_GBK" w:hAnsi="Times New Roman"/>
          <w:bCs/>
          <w:color w:val="000000"/>
          <w:sz w:val="28"/>
          <w:szCs w:val="28"/>
        </w:rPr>
        <w:t>综</w:t>
      </w:r>
      <w:proofErr w:type="gramEnd"/>
      <w:r w:rsidRPr="00BF65BD">
        <w:rPr>
          <w:rFonts w:ascii="Times New Roman" w:eastAsia="方正仿宋_GBK" w:hAnsi="Times New Roman"/>
          <w:bCs/>
          <w:color w:val="000000"/>
          <w:sz w:val="28"/>
          <w:szCs w:val="28"/>
        </w:rPr>
        <w:t>改办委托市教科</w:t>
      </w:r>
      <w:proofErr w:type="gramStart"/>
      <w:r w:rsidRPr="00BF65BD">
        <w:rPr>
          <w:rFonts w:ascii="Times New Roman" w:eastAsia="方正仿宋_GBK" w:hAnsi="Times New Roman"/>
          <w:bCs/>
          <w:color w:val="000000"/>
          <w:sz w:val="28"/>
          <w:szCs w:val="28"/>
        </w:rPr>
        <w:t>院教育</w:t>
      </w:r>
      <w:proofErr w:type="gramEnd"/>
      <w:r w:rsidRPr="00BF65BD">
        <w:rPr>
          <w:rFonts w:ascii="Times New Roman" w:eastAsia="方正仿宋_GBK" w:hAnsi="Times New Roman"/>
          <w:bCs/>
          <w:color w:val="000000"/>
          <w:sz w:val="28"/>
          <w:szCs w:val="28"/>
        </w:rPr>
        <w:t>政策研究所集中组织，也可经过市教科</w:t>
      </w:r>
      <w:proofErr w:type="gramStart"/>
      <w:r w:rsidRPr="00BF65BD">
        <w:rPr>
          <w:rFonts w:ascii="Times New Roman" w:eastAsia="方正仿宋_GBK" w:hAnsi="Times New Roman"/>
          <w:bCs/>
          <w:color w:val="000000"/>
          <w:sz w:val="28"/>
          <w:szCs w:val="28"/>
        </w:rPr>
        <w:t>院教育</w:t>
      </w:r>
      <w:proofErr w:type="gramEnd"/>
      <w:r w:rsidRPr="00BF65BD">
        <w:rPr>
          <w:rFonts w:ascii="Times New Roman" w:eastAsia="方正仿宋_GBK" w:hAnsi="Times New Roman"/>
          <w:bCs/>
          <w:color w:val="000000"/>
          <w:sz w:val="28"/>
          <w:szCs w:val="28"/>
        </w:rPr>
        <w:t>政策研究所授权相关责任单位负责组织实施。</w:t>
      </w:r>
    </w:p>
    <w:tbl>
      <w:tblPr>
        <w:tblpPr w:leftFromText="180" w:rightFromText="180" w:vertAnchor="text" w:horzAnchor="margin" w:tblpY="313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4"/>
      </w:tblGrid>
      <w:tr w:rsidR="00E0433E" w:rsidRPr="00BF65BD" w:rsidTr="00D738FD">
        <w:trPr>
          <w:cantSplit/>
          <w:trHeight w:val="578"/>
        </w:trPr>
        <w:tc>
          <w:tcPr>
            <w:tcW w:w="8944" w:type="dxa"/>
            <w:tcBorders>
              <w:left w:val="nil"/>
              <w:right w:val="nil"/>
            </w:tcBorders>
          </w:tcPr>
          <w:p w:rsidR="00E0433E" w:rsidRPr="00BF65BD" w:rsidRDefault="00E0433E" w:rsidP="00D738FD">
            <w:pP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  <w:t>一、中期检查活动简况</w:t>
            </w:r>
          </w:p>
        </w:tc>
      </w:tr>
      <w:tr w:rsidR="00E0433E" w:rsidRPr="00BF65BD" w:rsidTr="00D738FD">
        <w:trPr>
          <w:cantSplit/>
          <w:trHeight w:val="998"/>
        </w:trPr>
        <w:tc>
          <w:tcPr>
            <w:tcW w:w="8944" w:type="dxa"/>
          </w:tcPr>
          <w:p w:rsidR="00E0433E" w:rsidRPr="00BF65BD" w:rsidRDefault="00E0433E" w:rsidP="00D738FD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（检查时间、地点、评议专家（建议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3-5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人）、参与人员等。）</w:t>
            </w: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pStyle w:val="UserStyle0"/>
              <w:rPr>
                <w:rFonts w:eastAsia="方正仿宋_GBK"/>
                <w:color w:val="000000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</w:tbl>
    <w:p w:rsidR="00E0433E" w:rsidRPr="00BF65BD" w:rsidRDefault="00E0433E" w:rsidP="00E0433E">
      <w:pPr>
        <w:jc w:val="left"/>
        <w:rPr>
          <w:rFonts w:ascii="Times New Roman" w:eastAsia="方正仿宋_GBK" w:hAnsi="Times New Roman"/>
          <w:vanish/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0"/>
      </w:tblGrid>
      <w:tr w:rsidR="00E0433E" w:rsidRPr="00BF65BD" w:rsidTr="00D738FD">
        <w:trPr>
          <w:cantSplit/>
          <w:trHeight w:val="568"/>
        </w:trPr>
        <w:tc>
          <w:tcPr>
            <w:tcW w:w="9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  <w:t>二、中期报告要点</w:t>
            </w:r>
          </w:p>
        </w:tc>
      </w:tr>
      <w:tr w:rsidR="00E0433E" w:rsidRPr="00BF65BD" w:rsidTr="00D738FD">
        <w:trPr>
          <w:cantSplit/>
          <w:trHeight w:val="448"/>
        </w:trPr>
        <w:tc>
          <w:tcPr>
            <w:tcW w:w="9010" w:type="dxa"/>
            <w:tcBorders>
              <w:top w:val="single" w:sz="12" w:space="0" w:color="auto"/>
              <w:bottom w:val="single" w:sz="12" w:space="0" w:color="auto"/>
            </w:tcBorders>
          </w:tcPr>
          <w:p w:rsidR="00E0433E" w:rsidRPr="00BF65BD" w:rsidRDefault="00E0433E" w:rsidP="00D738FD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（研究工作主要进展、阶段性成果、主要创新点、存在问题、重要变更、下一步计划、可预期成果等，限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1000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字左右。）</w:t>
            </w: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left="9100" w:hangingChars="3250" w:hanging="910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pStyle w:val="UserStyle0"/>
              <w:rPr>
                <w:rFonts w:eastAsia="方正仿宋_GBK"/>
                <w:color w:val="000000"/>
              </w:rPr>
            </w:pPr>
          </w:p>
          <w:p w:rsidR="00E0433E" w:rsidRPr="00BF65BD" w:rsidRDefault="00E0433E" w:rsidP="00D738FD">
            <w:pPr>
              <w:ind w:firstLineChars="1000" w:firstLine="28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负责（主持）人签字：</w:t>
            </w:r>
          </w:p>
          <w:p w:rsidR="00E0433E" w:rsidRPr="00BF65BD" w:rsidRDefault="00E0433E" w:rsidP="00D738FD">
            <w:pPr>
              <w:ind w:leftChars="2600" w:left="7280" w:hangingChars="650" w:hanging="1820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年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月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日</w:t>
            </w: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E0433E" w:rsidRPr="00BF65BD" w:rsidTr="00D738FD">
        <w:trPr>
          <w:cantSplit/>
          <w:trHeight w:val="423"/>
        </w:trPr>
        <w:tc>
          <w:tcPr>
            <w:tcW w:w="9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433E" w:rsidRPr="00BF65BD" w:rsidRDefault="00E0433E" w:rsidP="00D738FD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</w:rPr>
            </w:pPr>
          </w:p>
          <w:p w:rsidR="00E0433E" w:rsidRPr="00BF65BD" w:rsidRDefault="00E0433E" w:rsidP="00D738FD">
            <w:pPr>
              <w:pStyle w:val="UserStyle0"/>
              <w:rPr>
                <w:rFonts w:eastAsia="方正仿宋_GBK"/>
                <w:color w:val="000000"/>
              </w:rPr>
            </w:pPr>
          </w:p>
        </w:tc>
      </w:tr>
      <w:tr w:rsidR="00E0433E" w:rsidRPr="00BF65BD" w:rsidTr="00D738FD">
        <w:trPr>
          <w:cantSplit/>
          <w:trHeight w:val="423"/>
        </w:trPr>
        <w:tc>
          <w:tcPr>
            <w:tcW w:w="9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  <w:t>三、主要阶段性成果及影响</w:t>
            </w:r>
          </w:p>
        </w:tc>
      </w:tr>
      <w:tr w:rsidR="00E0433E" w:rsidRPr="00BF65BD" w:rsidTr="00D738FD">
        <w:trPr>
          <w:cantSplit/>
        </w:trPr>
        <w:tc>
          <w:tcPr>
            <w:tcW w:w="9010" w:type="dxa"/>
            <w:tcBorders>
              <w:top w:val="single" w:sz="12" w:space="0" w:color="auto"/>
              <w:bottom w:val="single" w:sz="12" w:space="0" w:color="auto"/>
            </w:tcBorders>
          </w:tcPr>
          <w:p w:rsidR="00E0433E" w:rsidRPr="00BF65BD" w:rsidRDefault="00E0433E" w:rsidP="00D738FD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（成果名称、成果形式、完成或发表时间、成果影响等，限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500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字左右。）</w:t>
            </w: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pStyle w:val="UserStyle0"/>
              <w:rPr>
                <w:rFonts w:eastAsia="方正仿宋_GBK"/>
                <w:color w:val="000000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E0433E" w:rsidRPr="00BF65BD" w:rsidTr="00D738FD">
        <w:trPr>
          <w:cantSplit/>
          <w:trHeight w:val="588"/>
        </w:trPr>
        <w:tc>
          <w:tcPr>
            <w:tcW w:w="9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</w:rPr>
            </w:pPr>
          </w:p>
          <w:p w:rsidR="00E0433E" w:rsidRPr="00BF65BD" w:rsidRDefault="00E0433E" w:rsidP="00D738FD">
            <w:pPr>
              <w:pStyle w:val="UserStyle0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E0433E" w:rsidRPr="00BF65BD" w:rsidTr="00D738FD">
        <w:trPr>
          <w:cantSplit/>
          <w:trHeight w:val="588"/>
        </w:trPr>
        <w:tc>
          <w:tcPr>
            <w:tcW w:w="9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  <w:t>四、专家评估要点</w:t>
            </w:r>
          </w:p>
        </w:tc>
      </w:tr>
      <w:tr w:rsidR="00E0433E" w:rsidRPr="00BF65BD" w:rsidTr="00D738FD">
        <w:trPr>
          <w:cantSplit/>
          <w:trHeight w:val="3673"/>
        </w:trPr>
        <w:tc>
          <w:tcPr>
            <w:tcW w:w="9010" w:type="dxa"/>
            <w:tcBorders>
              <w:top w:val="single" w:sz="12" w:space="0" w:color="auto"/>
              <w:bottom w:val="single" w:sz="12" w:space="0" w:color="auto"/>
            </w:tcBorders>
          </w:tcPr>
          <w:p w:rsidR="00E0433E" w:rsidRPr="00BF65BD" w:rsidRDefault="00E0433E" w:rsidP="00D738FD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（侧重于过程性评估，检查前期课题研究计划落实情况，进行可持续性评估，调整研究计划建议等，限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500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字左右。）</w:t>
            </w: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>评议专家组签名：</w:t>
            </w: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 xml:space="preserve">     </w:t>
            </w: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b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 xml:space="preserve">                               </w:t>
            </w: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>年</w:t>
            </w: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 xml:space="preserve">   </w:t>
            </w: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>月</w:t>
            </w: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 xml:space="preserve">   </w:t>
            </w: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E0433E" w:rsidRPr="00BF65BD" w:rsidTr="00D738FD">
        <w:trPr>
          <w:cantSplit/>
          <w:trHeight w:val="618"/>
        </w:trPr>
        <w:tc>
          <w:tcPr>
            <w:tcW w:w="9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</w:rPr>
            </w:pPr>
          </w:p>
          <w:p w:rsidR="00E0433E" w:rsidRPr="00BF65BD" w:rsidRDefault="00E0433E" w:rsidP="00D738FD">
            <w:pPr>
              <w:pStyle w:val="UserStyle0"/>
              <w:rPr>
                <w:rFonts w:eastAsia="方正仿宋_GBK"/>
                <w:color w:val="000000"/>
              </w:rPr>
            </w:pPr>
          </w:p>
        </w:tc>
      </w:tr>
      <w:tr w:rsidR="00E0433E" w:rsidRPr="00BF65BD" w:rsidTr="00D738FD">
        <w:trPr>
          <w:cantSplit/>
          <w:trHeight w:val="618"/>
        </w:trPr>
        <w:tc>
          <w:tcPr>
            <w:tcW w:w="9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  <w:t>五、重要变更</w:t>
            </w:r>
          </w:p>
        </w:tc>
      </w:tr>
      <w:tr w:rsidR="00E0433E" w:rsidRPr="00BF65BD" w:rsidTr="00D738FD">
        <w:trPr>
          <w:cantSplit/>
          <w:trHeight w:val="90"/>
        </w:trPr>
        <w:tc>
          <w:tcPr>
            <w:tcW w:w="9010" w:type="dxa"/>
            <w:tcBorders>
              <w:top w:val="single" w:sz="12" w:space="0" w:color="auto"/>
              <w:bottom w:val="single" w:sz="12" w:space="0" w:color="auto"/>
            </w:tcBorders>
          </w:tcPr>
          <w:p w:rsidR="00E0433E" w:rsidRPr="00BF65BD" w:rsidRDefault="00E0433E" w:rsidP="00D738FD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（侧重说明对照课题申请书、开题报告和专家意见所作的研究计划调整，限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500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字左右。）</w:t>
            </w: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ind w:firstLineChars="1000" w:firstLine="2811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负责（主持）人签字：</w:t>
            </w:r>
          </w:p>
          <w:p w:rsidR="00E0433E" w:rsidRPr="00BF65BD" w:rsidRDefault="00E0433E" w:rsidP="00D738FD">
            <w:pPr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 xml:space="preserve">                              </w:t>
            </w: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>年</w:t>
            </w: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>月</w:t>
            </w: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BF65BD"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E0433E" w:rsidRPr="00BF65BD" w:rsidTr="00D738FD">
        <w:trPr>
          <w:cantSplit/>
          <w:trHeight w:val="568"/>
        </w:trPr>
        <w:tc>
          <w:tcPr>
            <w:tcW w:w="9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  <w:t>六、责任单位意见</w:t>
            </w:r>
          </w:p>
        </w:tc>
      </w:tr>
      <w:tr w:rsidR="00E0433E" w:rsidRPr="00BF65BD" w:rsidTr="00D738FD">
        <w:trPr>
          <w:cantSplit/>
          <w:trHeight w:val="1618"/>
        </w:trPr>
        <w:tc>
          <w:tcPr>
            <w:tcW w:w="9010" w:type="dxa"/>
            <w:tcBorders>
              <w:top w:val="single" w:sz="12" w:space="0" w:color="auto"/>
            </w:tcBorders>
          </w:tcPr>
          <w:p w:rsidR="00E0433E" w:rsidRPr="00BF65BD" w:rsidRDefault="00E0433E" w:rsidP="00D738FD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pStyle w:val="UserStyle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pStyle w:val="UserStyle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adjustRightInd w:val="0"/>
              <w:snapToGrid w:val="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负责人（签字或签章）：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          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（单位公章）</w:t>
            </w:r>
          </w:p>
          <w:p w:rsidR="00E0433E" w:rsidRPr="00BF65BD" w:rsidRDefault="00E0433E" w:rsidP="00D738FD">
            <w:pPr>
              <w:adjustRightInd w:val="0"/>
              <w:snapToGrid w:val="0"/>
              <w:ind w:firstLineChars="1000" w:firstLine="28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E0433E" w:rsidRPr="00BF65BD" w:rsidRDefault="00E0433E" w:rsidP="00D738F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年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月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</w:t>
            </w:r>
            <w:r w:rsidRPr="00BF65B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E0433E" w:rsidRPr="00BF65BD" w:rsidRDefault="00E0433E" w:rsidP="00E0433E">
      <w:pPr>
        <w:widowControl/>
        <w:rPr>
          <w:rFonts w:ascii="Times New Roman" w:eastAsia="方正仿宋_GBK" w:hAnsi="Times New Roman"/>
          <w:b/>
          <w:color w:val="000000"/>
          <w:sz w:val="24"/>
          <w:szCs w:val="20"/>
        </w:rPr>
      </w:pPr>
    </w:p>
    <w:p w:rsidR="00E0433E" w:rsidRPr="00BF65BD" w:rsidRDefault="00E0433E" w:rsidP="00E0433E">
      <w:pPr>
        <w:widowControl/>
        <w:spacing w:line="360" w:lineRule="exact"/>
        <w:rPr>
          <w:rFonts w:ascii="Times New Roman" w:eastAsia="方正仿宋_GBK" w:hAnsi="Times New Roman"/>
          <w:color w:val="000000"/>
          <w:szCs w:val="20"/>
        </w:rPr>
      </w:pP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1.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请将此表于中期检查指导之后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5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个工作日内，邮寄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1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份至重庆市渝中区两路口街道桂花园路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12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号（重庆市教育科学研究</w:t>
      </w:r>
      <w:proofErr w:type="gramStart"/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院教育</w:t>
      </w:r>
      <w:proofErr w:type="gramEnd"/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政策研究所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513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办公室），邮编：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400010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，电话：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023-63604229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；同时将电子版发至电子信箱</w:t>
      </w:r>
      <w:r w:rsidRPr="00BF65BD">
        <w:rPr>
          <w:rFonts w:ascii="Times New Roman" w:eastAsia="方正仿宋_GBK" w:hAnsi="Times New Roman"/>
          <w:color w:val="000000"/>
          <w:sz w:val="24"/>
        </w:rPr>
        <w:t>cqsjkyzcs@163.com</w:t>
      </w:r>
      <w:r w:rsidRPr="00BF65BD">
        <w:rPr>
          <w:rFonts w:ascii="Times New Roman" w:eastAsia="方正仿宋_GBK" w:hAnsi="Times New Roman"/>
          <w:color w:val="000000"/>
          <w:szCs w:val="20"/>
        </w:rPr>
        <w:t>。</w:t>
      </w:r>
    </w:p>
    <w:p w:rsidR="00E0433E" w:rsidRPr="00BF65BD" w:rsidRDefault="00E0433E" w:rsidP="00E0433E">
      <w:pPr>
        <w:widowControl/>
        <w:spacing w:line="360" w:lineRule="exact"/>
        <w:rPr>
          <w:rFonts w:ascii="Times New Roman" w:eastAsia="方正仿宋_GBK" w:hAnsi="Times New Roman"/>
          <w:color w:val="000000"/>
          <w:sz w:val="24"/>
          <w:szCs w:val="20"/>
        </w:rPr>
      </w:pP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2.</w:t>
      </w:r>
      <w:r w:rsidRPr="00BF65BD">
        <w:rPr>
          <w:rFonts w:ascii="Times New Roman" w:eastAsia="方正仿宋_GBK" w:hAnsi="Times New Roman"/>
          <w:color w:val="000000"/>
          <w:sz w:val="24"/>
          <w:szCs w:val="20"/>
        </w:rPr>
        <w:t>请自行保存有专家签字和单位盖章的复印件一份供提交结项（题）材料时使用。</w:t>
      </w:r>
    </w:p>
    <w:p w:rsidR="00E0433E" w:rsidRPr="00BF65BD" w:rsidRDefault="00E0433E" w:rsidP="00E0433E">
      <w:pPr>
        <w:pStyle w:val="UserStyle0"/>
        <w:rPr>
          <w:rFonts w:eastAsia="方正仿宋_GBK"/>
          <w:color w:val="000000"/>
          <w:sz w:val="32"/>
          <w:szCs w:val="32"/>
        </w:rPr>
      </w:pPr>
    </w:p>
    <w:p w:rsidR="00131677" w:rsidRPr="00E0433E" w:rsidRDefault="00131677">
      <w:bookmarkStart w:id="1" w:name="_GoBack"/>
      <w:bookmarkEnd w:id="1"/>
    </w:p>
    <w:sectPr w:rsidR="00131677" w:rsidRPr="00E0433E" w:rsidSect="00E0433E">
      <w:pgSz w:w="11906" w:h="16838"/>
      <w:pgMar w:top="1418" w:right="1588" w:bottom="1418" w:left="1418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3E"/>
    <w:rsid w:val="00131677"/>
    <w:rsid w:val="00E0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E043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E0433E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E043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E0433E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</Words>
  <Characters>1009</Characters>
  <Application>Microsoft Office Word</Application>
  <DocSecurity>0</DocSecurity>
  <Lines>8</Lines>
  <Paragraphs>2</Paragraphs>
  <ScaleCrop>false</ScaleCrop>
  <Company>Sky123.Org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2024-03-15T02:31:00Z</dcterms:created>
  <dcterms:modified xsi:type="dcterms:W3CDTF">2024-03-15T02:31:00Z</dcterms:modified>
</cp:coreProperties>
</file>