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29" w:rsidRDefault="006D2C29" w:rsidP="006D2C29">
      <w:pPr>
        <w:spacing w:line="600" w:lineRule="exac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/>
          <w:color w:val="000000"/>
        </w:rPr>
        <w:t>1</w:t>
      </w:r>
    </w:p>
    <w:p w:rsidR="006D2C29" w:rsidRDefault="006D2C29" w:rsidP="006D2C29">
      <w:pPr>
        <w:spacing w:line="600" w:lineRule="exact"/>
        <w:rPr>
          <w:rFonts w:eastAsia="方正黑体_GBK"/>
          <w:color w:val="000000"/>
        </w:rPr>
      </w:pPr>
    </w:p>
    <w:p w:rsidR="006D2C29" w:rsidRDefault="006D2C29" w:rsidP="006D2C29">
      <w:pPr>
        <w:widowControl/>
        <w:spacing w:line="600" w:lineRule="exact"/>
        <w:jc w:val="left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第</w:t>
      </w:r>
      <w:r>
        <w:rPr>
          <w:rFonts w:eastAsia="方正小标宋_GBK" w:hint="eastAsia"/>
          <w:kern w:val="0"/>
          <w:sz w:val="44"/>
          <w:szCs w:val="44"/>
        </w:rPr>
        <w:t>九</w:t>
      </w:r>
      <w:r>
        <w:rPr>
          <w:rFonts w:eastAsia="方正小标宋_GBK"/>
          <w:kern w:val="0"/>
          <w:sz w:val="44"/>
          <w:szCs w:val="44"/>
        </w:rPr>
        <w:t>届中国国际</w:t>
      </w:r>
      <w:r>
        <w:rPr>
          <w:rFonts w:eastAsia="方正小标宋_GBK"/>
          <w:kern w:val="0"/>
          <w:sz w:val="44"/>
          <w:szCs w:val="44"/>
        </w:rPr>
        <w:t>“</w:t>
      </w:r>
      <w:r>
        <w:rPr>
          <w:rFonts w:eastAsia="方正小标宋_GBK"/>
          <w:kern w:val="0"/>
          <w:sz w:val="44"/>
          <w:szCs w:val="44"/>
        </w:rPr>
        <w:t>互联网</w:t>
      </w:r>
      <w:r>
        <w:rPr>
          <w:rFonts w:eastAsia="方正小标宋_GBK"/>
          <w:kern w:val="0"/>
          <w:sz w:val="44"/>
          <w:szCs w:val="44"/>
        </w:rPr>
        <w:t>+”</w:t>
      </w:r>
      <w:r>
        <w:rPr>
          <w:rFonts w:eastAsia="方正小标宋_GBK"/>
          <w:kern w:val="0"/>
          <w:sz w:val="44"/>
          <w:szCs w:val="44"/>
        </w:rPr>
        <w:t>大学生创新创业大赛重庆赛区萌芽赛道选拔赛终评活动工作安排表</w:t>
      </w:r>
    </w:p>
    <w:p w:rsidR="006D2C29" w:rsidRDefault="006D2C29" w:rsidP="006D2C29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6D2C29" w:rsidRDefault="006D2C29" w:rsidP="006D2C29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a3"/>
        <w:tblW w:w="9400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2268"/>
        <w:gridCol w:w="5946"/>
      </w:tblGrid>
      <w:tr w:rsidR="006D2C29" w:rsidRPr="007735D4" w:rsidTr="00EC3760">
        <w:trPr>
          <w:trHeight w:val="601"/>
          <w:jc w:val="center"/>
        </w:trPr>
        <w:tc>
          <w:tcPr>
            <w:tcW w:w="3454" w:type="dxa"/>
            <w:gridSpan w:val="2"/>
          </w:tcPr>
          <w:p w:rsidR="006D2C29" w:rsidRPr="007735D4" w:rsidRDefault="006D2C29" w:rsidP="00EC3760">
            <w:pPr>
              <w:widowControl/>
              <w:spacing w:line="600" w:lineRule="exac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 w:rsidRPr="007735D4">
              <w:rPr>
                <w:rFonts w:eastAsia="方正仿宋_GBK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6" w:type="dxa"/>
          </w:tcPr>
          <w:p w:rsidR="006D2C29" w:rsidRPr="007735D4" w:rsidRDefault="006D2C29" w:rsidP="00EC3760">
            <w:pPr>
              <w:widowControl/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 w:rsidRPr="007735D4">
              <w:rPr>
                <w:rFonts w:eastAsia="方正仿宋_GBK"/>
                <w:b/>
                <w:bCs/>
                <w:sz w:val="24"/>
                <w:szCs w:val="24"/>
              </w:rPr>
              <w:t>工作内容</w:t>
            </w:r>
          </w:p>
        </w:tc>
      </w:tr>
      <w:tr w:rsidR="006D2C29" w:rsidRPr="007735D4" w:rsidTr="00EC3760">
        <w:trPr>
          <w:trHeight w:val="888"/>
          <w:jc w:val="center"/>
        </w:trPr>
        <w:tc>
          <w:tcPr>
            <w:tcW w:w="3454" w:type="dxa"/>
            <w:gridSpan w:val="2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1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-6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召开终评活动答辩评审组工作人员会议，工作人员通知各组参赛人员入群。</w:t>
            </w:r>
          </w:p>
        </w:tc>
      </w:tr>
      <w:tr w:rsidR="006D2C29" w:rsidRPr="007735D4" w:rsidTr="00EC3760">
        <w:trPr>
          <w:trHeight w:val="701"/>
          <w:jc w:val="center"/>
        </w:trPr>
        <w:tc>
          <w:tcPr>
            <w:tcW w:w="1186" w:type="dxa"/>
            <w:vMerge w:val="restart"/>
            <w:vAlign w:val="center"/>
          </w:tcPr>
          <w:p w:rsidR="006D2C29" w:rsidRPr="007735D4" w:rsidRDefault="006D2C29" w:rsidP="00EC3760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10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2268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8:30-9:00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参赛队员、评委签到</w:t>
            </w:r>
          </w:p>
        </w:tc>
      </w:tr>
      <w:tr w:rsidR="006D2C29" w:rsidRPr="007735D4" w:rsidTr="00EC3760">
        <w:trPr>
          <w:trHeight w:val="581"/>
          <w:jc w:val="center"/>
        </w:trPr>
        <w:tc>
          <w:tcPr>
            <w:tcW w:w="1186" w:type="dxa"/>
            <w:vMerge/>
            <w:vAlign w:val="center"/>
          </w:tcPr>
          <w:p w:rsidR="006D2C29" w:rsidRPr="007735D4" w:rsidRDefault="006D2C29" w:rsidP="00EC3760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9:00-9:30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评委预备会和参赛团队赛前说明会</w:t>
            </w:r>
          </w:p>
        </w:tc>
      </w:tr>
      <w:tr w:rsidR="006D2C29" w:rsidRPr="007735D4" w:rsidTr="00EC3760">
        <w:trPr>
          <w:trHeight w:val="581"/>
          <w:jc w:val="center"/>
        </w:trPr>
        <w:tc>
          <w:tcPr>
            <w:tcW w:w="1186" w:type="dxa"/>
            <w:vMerge/>
            <w:vAlign w:val="center"/>
          </w:tcPr>
          <w:p w:rsidR="006D2C29" w:rsidRPr="007735D4" w:rsidRDefault="006D2C29" w:rsidP="00EC3760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9:30-12:00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参赛队员答辩、</w:t>
            </w:r>
            <w:proofErr w:type="gramStart"/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评委问辩</w:t>
            </w:r>
            <w:proofErr w:type="gramEnd"/>
          </w:p>
        </w:tc>
      </w:tr>
      <w:tr w:rsidR="006D2C29" w:rsidRPr="007735D4" w:rsidTr="00EC3760">
        <w:trPr>
          <w:trHeight w:val="559"/>
          <w:jc w:val="center"/>
        </w:trPr>
        <w:tc>
          <w:tcPr>
            <w:tcW w:w="1186" w:type="dxa"/>
            <w:vMerge/>
            <w:vAlign w:val="center"/>
          </w:tcPr>
          <w:p w:rsidR="006D2C29" w:rsidRPr="007735D4" w:rsidRDefault="006D2C29" w:rsidP="00EC3760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12:00-13:30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午餐</w:t>
            </w:r>
          </w:p>
        </w:tc>
      </w:tr>
      <w:tr w:rsidR="006D2C29" w:rsidRPr="007735D4" w:rsidTr="00EC3760">
        <w:trPr>
          <w:trHeight w:val="532"/>
          <w:jc w:val="center"/>
        </w:trPr>
        <w:tc>
          <w:tcPr>
            <w:tcW w:w="1186" w:type="dxa"/>
            <w:vMerge/>
            <w:vAlign w:val="center"/>
          </w:tcPr>
          <w:p w:rsidR="006D2C29" w:rsidRPr="007735D4" w:rsidRDefault="006D2C29" w:rsidP="00EC3760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13:30-17:00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参赛队员答辩、</w:t>
            </w:r>
            <w:proofErr w:type="gramStart"/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评委问辩</w:t>
            </w:r>
            <w:proofErr w:type="gramEnd"/>
          </w:p>
        </w:tc>
      </w:tr>
      <w:tr w:rsidR="006D2C29" w:rsidRPr="007735D4" w:rsidTr="00EC3760">
        <w:trPr>
          <w:trHeight w:val="748"/>
          <w:jc w:val="center"/>
        </w:trPr>
        <w:tc>
          <w:tcPr>
            <w:tcW w:w="3454" w:type="dxa"/>
            <w:gridSpan w:val="2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30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日前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公示大赛结果</w:t>
            </w:r>
          </w:p>
        </w:tc>
      </w:tr>
      <w:tr w:rsidR="006D2C29" w:rsidRPr="007735D4" w:rsidTr="00EC3760">
        <w:trPr>
          <w:trHeight w:val="748"/>
          <w:jc w:val="center"/>
        </w:trPr>
        <w:tc>
          <w:tcPr>
            <w:tcW w:w="3454" w:type="dxa"/>
            <w:gridSpan w:val="2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8</w:t>
            </w: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</w:p>
        </w:tc>
        <w:tc>
          <w:tcPr>
            <w:tcW w:w="5946" w:type="dxa"/>
            <w:vAlign w:val="center"/>
          </w:tcPr>
          <w:p w:rsidR="006D2C29" w:rsidRPr="007735D4" w:rsidRDefault="006D2C29" w:rsidP="00EC3760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 w:rsidRPr="007735D4"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根据评审专家意见和建议进行项目优化后，推荐优秀项目参加国赛</w:t>
            </w:r>
          </w:p>
        </w:tc>
      </w:tr>
    </w:tbl>
    <w:p w:rsidR="006D2C29" w:rsidRDefault="006D2C29" w:rsidP="006D2C29">
      <w:pPr>
        <w:spacing w:line="360" w:lineRule="auto"/>
        <w:ind w:firstLineChars="200" w:firstLine="640"/>
        <w:jc w:val="left"/>
        <w:rPr>
          <w:rFonts w:eastAsia="方正仿宋_GBK"/>
        </w:rPr>
      </w:pPr>
    </w:p>
    <w:p w:rsidR="005B47C5" w:rsidRPr="006D2C29" w:rsidRDefault="005B47C5">
      <w:bookmarkStart w:id="0" w:name="_GoBack"/>
      <w:bookmarkEnd w:id="0"/>
    </w:p>
    <w:sectPr w:rsidR="005B47C5" w:rsidRPr="006D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29"/>
    <w:rsid w:val="005B47C5"/>
    <w:rsid w:val="006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2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D2C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2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D2C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2023-06-28T07:34:00Z</dcterms:created>
  <dcterms:modified xsi:type="dcterms:W3CDTF">2023-06-28T07:34:00Z</dcterms:modified>
</cp:coreProperties>
</file>