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22" w:rsidRPr="005A1011" w:rsidRDefault="00C15322" w:rsidP="00C15322">
      <w:pPr>
        <w:spacing w:line="600" w:lineRule="exact"/>
        <w:rPr>
          <w:rFonts w:ascii="方正黑体_GBK" w:eastAsia="方正黑体_GBK" w:hint="eastAsia"/>
          <w:color w:val="000000"/>
          <w:sz w:val="32"/>
          <w:szCs w:val="32"/>
        </w:rPr>
      </w:pPr>
      <w:r w:rsidRPr="005A1011">
        <w:rPr>
          <w:rFonts w:ascii="方正黑体_GBK" w:eastAsia="方正黑体_GBK" w:hint="eastAsia"/>
          <w:color w:val="000000"/>
          <w:sz w:val="32"/>
          <w:szCs w:val="32"/>
        </w:rPr>
        <w:t>附件１</w:t>
      </w:r>
    </w:p>
    <w:p w:rsidR="00C15322" w:rsidRPr="005A1011" w:rsidRDefault="00C15322" w:rsidP="00C15322">
      <w:pPr>
        <w:spacing w:line="600" w:lineRule="exact"/>
        <w:ind w:firstLineChars="200" w:firstLine="883"/>
        <w:jc w:val="center"/>
        <w:rPr>
          <w:rFonts w:ascii="方正小标宋_GBK" w:eastAsia="方正小标宋_GBK" w:hAnsi="黑体" w:hint="eastAsia"/>
          <w:b/>
          <w:color w:val="000000"/>
          <w:sz w:val="44"/>
          <w:szCs w:val="44"/>
        </w:rPr>
      </w:pPr>
    </w:p>
    <w:p w:rsidR="00C15322" w:rsidRPr="005A1011" w:rsidRDefault="00C15322" w:rsidP="00C15322">
      <w:pPr>
        <w:spacing w:line="600" w:lineRule="exact"/>
        <w:ind w:firstLineChars="200" w:firstLine="880"/>
        <w:jc w:val="center"/>
        <w:rPr>
          <w:rFonts w:ascii="方正小标宋_GBK" w:eastAsia="方正小标宋_GBK" w:hAnsi="黑体" w:hint="eastAsia"/>
          <w:color w:val="000000"/>
          <w:sz w:val="44"/>
          <w:szCs w:val="44"/>
        </w:rPr>
      </w:pPr>
      <w:r w:rsidRPr="005A1011">
        <w:rPr>
          <w:rFonts w:ascii="方正小标宋_GBK" w:eastAsia="方正小标宋_GBK" w:hAnsi="黑体" w:hint="eastAsia"/>
          <w:color w:val="000000"/>
          <w:sz w:val="44"/>
          <w:szCs w:val="44"/>
        </w:rPr>
        <w:t>生涯教育课程参评论文格式要求</w:t>
      </w:r>
    </w:p>
    <w:p w:rsidR="00C15322" w:rsidRPr="005A1011" w:rsidRDefault="00C15322" w:rsidP="00C15322">
      <w:pPr>
        <w:spacing w:line="600" w:lineRule="exact"/>
        <w:ind w:firstLineChars="200" w:firstLine="883"/>
        <w:jc w:val="center"/>
        <w:rPr>
          <w:rFonts w:ascii="方正小标宋_GBK" w:eastAsia="方正小标宋_GBK" w:hAnsi="黑体" w:hint="eastAsia"/>
          <w:b/>
          <w:color w:val="000000"/>
          <w:sz w:val="44"/>
          <w:szCs w:val="44"/>
        </w:rPr>
      </w:pP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一、一律用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A4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纸排版，上下左右边距</w:t>
      </w:r>
      <w:smartTag w:uri="urn:schemas-microsoft-com:office:smarttags" w:element="chmetcnv">
        <w:smartTagPr>
          <w:attr w:name="UnitName" w:val="厘米"/>
          <w:attr w:name="SourceValue" w:val="2.8"/>
          <w:attr w:name="HasSpace" w:val="False"/>
          <w:attr w:name="Negative" w:val="False"/>
          <w:attr w:name="NumberType" w:val="1"/>
          <w:attr w:name="TCSC" w:val="0"/>
        </w:smartTagPr>
        <w:r w:rsidRPr="005A1011">
          <w:rPr>
            <w:rFonts w:ascii="Times New Roman" w:eastAsia="方正仿宋_GBK" w:hAnsi="Times New Roman"/>
            <w:color w:val="000000"/>
            <w:sz w:val="32"/>
            <w:szCs w:val="32"/>
          </w:rPr>
          <w:t>2.8</w:t>
        </w:r>
        <w:r w:rsidRPr="005A1011">
          <w:rPr>
            <w:rFonts w:ascii="Times New Roman" w:eastAsia="方正仿宋_GBK" w:hAnsi="Times New Roman"/>
            <w:color w:val="000000"/>
            <w:sz w:val="32"/>
            <w:szCs w:val="32"/>
          </w:rPr>
          <w:t>厘米</w:t>
        </w:r>
      </w:smartTag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，行距固定值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28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。题目用黑体三号；内容摘要用仿宋四号；关键词用仿宋四号；正文用</w:t>
      </w:r>
      <w:proofErr w:type="gramStart"/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仿宋小</w:t>
      </w:r>
      <w:proofErr w:type="gramEnd"/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四号；作者单位、作者姓名、联系方式用仿宋五号。</w:t>
      </w: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二、首页包含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题目、作者单位、作者姓名、联系方式、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300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字以内的内容摘要、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3-5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个关键词；教研点评作者及单位。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”</w:t>
      </w: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三、第二页开始为正文页，正文中不能出现作者及点评教研员的署名，仅出现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题目、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3000-5000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字的论文内容、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500-800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字内容的教研点评内容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。文内节次及标题最多以三个层次为宜，依次为：一、（一）１、。</w:t>
      </w: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四、注释：凡引文必须注明出处，注释号码一律用阿拉伯数字，置于引文的右上角标点符号后，注释附在全篇之末，每注另起行，顺序排列。</w:t>
      </w: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五、参考文献：全部参考文献，按作者、书名（题目）、出版社（期刊名）、页码、时间，依次列于全篇文章之末。</w:t>
      </w:r>
    </w:p>
    <w:p w:rsidR="00C15322" w:rsidRPr="005A1011" w:rsidRDefault="00C15322" w:rsidP="00C1532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六、参评论文请自留底稿，每篇论文合作者不超过２人。</w:t>
      </w:r>
    </w:p>
    <w:p w:rsidR="00C15322" w:rsidRPr="005A1011" w:rsidRDefault="00C15322" w:rsidP="00C15322">
      <w:pPr>
        <w:spacing w:line="600" w:lineRule="exact"/>
        <w:rPr>
          <w:rFonts w:ascii="黑体" w:eastAsia="黑体"/>
          <w:color w:val="000000"/>
          <w:sz w:val="32"/>
          <w:szCs w:val="32"/>
        </w:rPr>
      </w:pPr>
    </w:p>
    <w:p w:rsidR="00C15322" w:rsidRPr="005A1011" w:rsidRDefault="00C15322" w:rsidP="00C15322">
      <w:pPr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  <w:bookmarkStart w:id="0" w:name="_GoBack"/>
      <w:bookmarkEnd w:id="0"/>
    </w:p>
    <w:sectPr w:rsidR="00C15322" w:rsidRPr="005A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2"/>
    <w:rsid w:val="00C15322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Sky123.Org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2023-03-20T08:22:00Z</dcterms:created>
  <dcterms:modified xsi:type="dcterms:W3CDTF">2023-03-20T08:22:00Z</dcterms:modified>
</cp:coreProperties>
</file>