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推荐成员个人信息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/>
        <w:jc w:val="both"/>
        <w:textAlignment w:val="auto"/>
        <w:rPr>
          <w:rFonts w:hint="eastAsia" w:ascii="方正仿宋_GBK" w:hAnsi="Times New Roman" w:eastAsia="方正仿宋_GBK" w:cs="宋体"/>
          <w:sz w:val="28"/>
          <w:szCs w:val="28"/>
        </w:rPr>
      </w:pPr>
      <w:r>
        <w:rPr>
          <w:rFonts w:hint="eastAsia" w:ascii="方正仿宋_GBK" w:hAnsi="Times New Roman" w:eastAsia="方正仿宋_GBK" w:cs="宋体"/>
          <w:sz w:val="28"/>
          <w:szCs w:val="28"/>
          <w:lang w:val="en-US" w:eastAsia="zh-CN"/>
        </w:rPr>
        <w:t>申请学科/专业</w:t>
      </w:r>
      <w:r>
        <w:rPr>
          <w:rFonts w:hint="eastAsia" w:ascii="方正仿宋_GBK" w:hAnsi="Times New Roman" w:eastAsia="方正仿宋_GBK" w:cs="宋体"/>
          <w:sz w:val="28"/>
          <w:szCs w:val="28"/>
        </w:rPr>
        <w:t>：</w:t>
      </w:r>
      <w:r>
        <w:rPr>
          <w:rFonts w:hint="eastAsia" w:ascii="方正仿宋_GBK" w:hAnsi="Times New Roman" w:eastAsia="方正仿宋_GBK" w:cs="宋体"/>
          <w:sz w:val="28"/>
          <w:szCs w:val="28"/>
          <w:u w:val="single"/>
        </w:rPr>
        <w:t xml:space="preserve">                </w:t>
      </w:r>
      <w:r>
        <w:rPr>
          <w:rFonts w:hint="eastAsia" w:ascii="方正仿宋_GBK" w:hAnsi="Times New Roman" w:eastAsia="方正仿宋_GBK" w:cs="宋体"/>
          <w:sz w:val="28"/>
          <w:szCs w:val="28"/>
          <w:lang w:val="en-US" w:eastAsia="zh-CN"/>
        </w:rPr>
        <w:t xml:space="preserve">        所在单位</w:t>
      </w:r>
      <w:r>
        <w:rPr>
          <w:rFonts w:hint="eastAsia" w:ascii="方正仿宋_GBK" w:hAnsi="Times New Roman" w:eastAsia="方正仿宋_GBK" w:cs="宋体"/>
          <w:sz w:val="28"/>
          <w:szCs w:val="28"/>
        </w:rPr>
        <w:t>：</w:t>
      </w:r>
      <w:r>
        <w:rPr>
          <w:rFonts w:hint="eastAsia" w:ascii="方正仿宋_GBK" w:hAnsi="Times New Roman" w:eastAsia="方正仿宋_GBK" w:cs="宋体"/>
          <w:sz w:val="28"/>
          <w:szCs w:val="28"/>
          <w:u w:val="single"/>
        </w:rPr>
        <w:t xml:space="preserve">                </w:t>
      </w:r>
    </w:p>
    <w:tbl>
      <w:tblPr>
        <w:tblStyle w:val="3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088"/>
        <w:gridCol w:w="298"/>
        <w:gridCol w:w="1030"/>
        <w:gridCol w:w="1346"/>
        <w:gridCol w:w="1390"/>
        <w:gridCol w:w="1310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46" w:type="dxa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寸免冠</w:t>
            </w:r>
          </w:p>
          <w:p>
            <w:pPr>
              <w:spacing w:line="4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近照彩色</w:t>
            </w:r>
          </w:p>
          <w:p>
            <w:pPr>
              <w:spacing w:line="4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346" w:type="dxa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年  龄</w:t>
            </w:r>
          </w:p>
        </w:tc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346" w:type="dxa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专业教龄</w:t>
            </w:r>
          </w:p>
        </w:tc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任教专业</w:t>
            </w:r>
          </w:p>
        </w:tc>
        <w:tc>
          <w:tcPr>
            <w:tcW w:w="2416" w:type="dxa"/>
            <w:gridSpan w:val="3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专业技术职称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2416" w:type="dxa"/>
            <w:gridSpan w:val="3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基本条件具备情况</w:t>
            </w:r>
          </w:p>
        </w:tc>
        <w:tc>
          <w:tcPr>
            <w:tcW w:w="8286" w:type="dxa"/>
            <w:gridSpan w:val="7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Merge w:val="restart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业绩条件具备情况</w:t>
            </w:r>
          </w:p>
          <w:p>
            <w:pPr>
              <w:adjustRightInd w:val="0"/>
              <w:snapToGrid w:val="0"/>
              <w:spacing w:before="36" w:beforeLines="15" w:after="36" w:afterLines="15"/>
              <w:ind w:left="86" w:leftChars="-69" w:right="-120" w:rightChars="-57" w:hanging="231" w:hangingChars="92"/>
              <w:jc w:val="center"/>
              <w:rPr>
                <w:rFonts w:hint="eastAsia" w:ascii="方正仿宋_GBK" w:eastAsia="方正仿宋_GBK"/>
                <w:color w:val="000000" w:themeColor="text1"/>
                <w:spacing w:val="-1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pacing w:val="-1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（注意：1.公共基础课教学研究中心推荐成员应至少符合下列2项条件；</w:t>
            </w:r>
          </w:p>
          <w:p>
            <w:pPr>
              <w:adjustRightInd w:val="0"/>
              <w:snapToGrid w:val="0"/>
              <w:spacing w:before="36" w:beforeLines="15" w:after="36" w:afterLines="15"/>
              <w:ind w:left="86" w:leftChars="-69" w:right="-120" w:rightChars="-57" w:hanging="231" w:hangingChars="92"/>
              <w:jc w:val="center"/>
              <w:rPr>
                <w:rFonts w:hint="default" w:ascii="方正仿宋_GBK" w:eastAsia="方正仿宋_GBK"/>
                <w:color w:val="000000" w:themeColor="text1"/>
                <w:spacing w:val="-1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pacing w:val="-1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2.专业大类推荐成员应至少符合下列3项条件。）</w:t>
            </w:r>
          </w:p>
        </w:tc>
        <w:tc>
          <w:tcPr>
            <w:tcW w:w="1088" w:type="dxa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7198" w:type="dxa"/>
            <w:gridSpan w:val="6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获得市级学科/专业带头人、市级骨干教师、市级英才、市级技能大师、市级技术能手荣誉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ind w:left="86" w:leftChars="-69" w:right="-120" w:rightChars="-57" w:hanging="231" w:hangingChars="92"/>
              <w:jc w:val="center"/>
              <w:rPr>
                <w:rFonts w:hint="eastAsia" w:ascii="方正仿宋_GBK" w:eastAsia="方正仿宋_GBK"/>
                <w:color w:val="000000" w:themeColor="text1"/>
                <w:spacing w:val="-1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7198" w:type="dxa"/>
            <w:gridSpan w:val="6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主持市级及以上教科研课题；或主编国家级规划教材；或担任市级及以上精品课程，或优质课程资源主持人，或骨干成员（排名前三）；或获得市级及以上教学成果奖（排名前五）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ind w:left="86" w:leftChars="-69" w:right="-120" w:rightChars="-57" w:hanging="231" w:hangingChars="92"/>
              <w:jc w:val="center"/>
              <w:rPr>
                <w:rFonts w:hint="eastAsia" w:ascii="方正仿宋_GBK" w:eastAsia="方正仿宋_GBK"/>
                <w:color w:val="000000" w:themeColor="text1"/>
                <w:spacing w:val="-1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7198" w:type="dxa"/>
            <w:gridSpan w:val="6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担任市级优质专业（群）负责人、高水平专业（群）负责人、示范专业负责人、骨干专业负责人、紧缺专业负责人等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ind w:left="86" w:leftChars="-69" w:right="-120" w:rightChars="-57" w:hanging="231" w:hangingChars="92"/>
              <w:jc w:val="center"/>
              <w:rPr>
                <w:rFonts w:hint="eastAsia" w:ascii="方正仿宋_GBK" w:eastAsia="方正仿宋_GBK"/>
                <w:color w:val="000000" w:themeColor="text1"/>
                <w:spacing w:val="-1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7198" w:type="dxa"/>
            <w:gridSpan w:val="6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参与市级及以上专业教学标准、职业技能等级标准研制并发布实施；或主持市级及以上行业、企业技术研发，完成技术开发（服务）项目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ind w:left="86" w:leftChars="-69" w:right="-120" w:rightChars="-57" w:hanging="231" w:hangingChars="92"/>
              <w:jc w:val="center"/>
              <w:rPr>
                <w:rFonts w:hint="eastAsia" w:ascii="方正仿宋_GBK" w:eastAsia="方正仿宋_GBK"/>
                <w:color w:val="000000" w:themeColor="text1"/>
                <w:spacing w:val="-1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7198" w:type="dxa"/>
            <w:gridSpan w:val="6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在市级以上行业组织、专业指导委员会等机构任职；或担任市级及以上技能大赛评委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ind w:left="86" w:leftChars="-69" w:right="-120" w:rightChars="-57" w:hanging="231" w:hangingChars="92"/>
              <w:jc w:val="center"/>
              <w:rPr>
                <w:rFonts w:hint="eastAsia" w:ascii="方正仿宋_GBK" w:eastAsia="方正仿宋_GBK"/>
                <w:color w:val="000000" w:themeColor="text1"/>
                <w:spacing w:val="-1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7198" w:type="dxa"/>
            <w:gridSpan w:val="6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本人参加或指导学生参加职业院校技能大赛、教学能力比赛等比赛中获得市级及以上一等奖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ind w:left="86" w:leftChars="-69" w:right="-120" w:rightChars="-57" w:hanging="231" w:hangingChars="92"/>
              <w:jc w:val="center"/>
              <w:rPr>
                <w:rFonts w:hint="eastAsia" w:ascii="方正仿宋_GBK" w:eastAsia="方正仿宋_GBK"/>
                <w:color w:val="000000" w:themeColor="text1"/>
                <w:spacing w:val="-1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7198" w:type="dxa"/>
            <w:gridSpan w:val="6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获得市级及以上学科带头人、教学创新团队、优秀教材奖、技术发明奖、科学技术类等奖励之一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ind w:left="112" w:leftChars="-69" w:right="-120" w:rightChars="-57" w:hanging="257" w:hangingChars="92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优先条件</w:t>
            </w:r>
          </w:p>
          <w:p>
            <w:pPr>
              <w:adjustRightInd w:val="0"/>
              <w:snapToGrid w:val="0"/>
              <w:spacing w:before="36" w:beforeLines="15" w:after="36" w:afterLines="15"/>
              <w:ind w:left="112" w:leftChars="-69" w:right="-120" w:rightChars="-57" w:hanging="257" w:hangingChars="92"/>
              <w:jc w:val="center"/>
              <w:rPr>
                <w:rFonts w:hint="default" w:ascii="方正仿宋_GBK" w:eastAsia="方正仿宋_GBK"/>
                <w:color w:val="000000" w:themeColor="text1"/>
                <w:spacing w:val="-1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具备情况</w:t>
            </w:r>
          </w:p>
        </w:tc>
        <w:tc>
          <w:tcPr>
            <w:tcW w:w="1088" w:type="dxa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7198" w:type="dxa"/>
            <w:gridSpan w:val="6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default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获得国家级教学名师、享政府特殊津贴专家、重庆市有突出贡献中青年专家、重庆市万人计划名师、重庆市特级教师、重庆市教学名师等高层次人才优先。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9648" w:type="dxa"/>
            <w:gridSpan w:val="8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业绩条件印证材料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648" w:type="dxa"/>
            <w:gridSpan w:val="8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default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●满足业绩条件第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条，相关印证材料如下：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9648" w:type="dxa"/>
            <w:gridSpan w:val="8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648" w:type="dxa"/>
            <w:gridSpan w:val="8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●满足业绩条件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条，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相关印证材料如下：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9648" w:type="dxa"/>
            <w:gridSpan w:val="8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48" w:type="dxa"/>
            <w:gridSpan w:val="8"/>
            <w:vAlign w:val="center"/>
          </w:tcPr>
          <w:p>
            <w:pPr>
              <w:tabs>
                <w:tab w:val="left" w:pos="1210"/>
              </w:tabs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●满足业绩条件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条，</w:t>
            </w: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相关印证材料如下：（可根据实际适当增减）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9648" w:type="dxa"/>
            <w:gridSpan w:val="8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9648" w:type="dxa"/>
            <w:gridSpan w:val="8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优先条件印证材料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9648" w:type="dxa"/>
            <w:gridSpan w:val="8"/>
            <w:vAlign w:val="center"/>
          </w:tcPr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如有该项，请提供相关印证材料。</w:t>
            </w:r>
          </w:p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before="36" w:beforeLines="15" w:after="36" w:afterLines="15"/>
              <w:jc w:val="both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hint="default" w:ascii="方正仿宋_GBK" w:eastAsia="方正仿宋_GBK"/>
          <w:b/>
          <w:sz w:val="24"/>
          <w:lang w:val="en-US" w:eastAsia="zh-CN"/>
        </w:rPr>
      </w:pPr>
    </w:p>
    <w:sectPr>
      <w:pgSz w:w="11906" w:h="16838"/>
      <w:pgMar w:top="1984" w:right="1446" w:bottom="1644" w:left="1446" w:header="851" w:footer="1247" w:gutter="0"/>
      <w:cols w:space="0" w:num="1"/>
      <w:docGrid w:linePitch="319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65EFB8-AC09-4DC0-9BC9-FCB2461C8E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177A940-7F47-467D-BBBE-07B6196CBD7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C7284A2-EAC4-4695-BBC1-BC082578A64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01431F76-F3A6-4E77-8662-FF93B20AB61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F83272F-21C5-4C80-8584-5B146B2908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xZmFlMmNiMWIxMzAwYWU2Y2NiYTA4MTY1YjRiYzYifQ=="/>
  </w:docVars>
  <w:rsids>
    <w:rsidRoot w:val="47DC6A87"/>
    <w:rsid w:val="000342D0"/>
    <w:rsid w:val="000E4302"/>
    <w:rsid w:val="002248A8"/>
    <w:rsid w:val="002F05A1"/>
    <w:rsid w:val="00642C1E"/>
    <w:rsid w:val="006E572D"/>
    <w:rsid w:val="008B4AAE"/>
    <w:rsid w:val="008F7394"/>
    <w:rsid w:val="009A0111"/>
    <w:rsid w:val="00A26902"/>
    <w:rsid w:val="00A70BDA"/>
    <w:rsid w:val="00D25960"/>
    <w:rsid w:val="00DC4A90"/>
    <w:rsid w:val="00E64AF2"/>
    <w:rsid w:val="00ED248E"/>
    <w:rsid w:val="00F95613"/>
    <w:rsid w:val="00FB43B5"/>
    <w:rsid w:val="00FD1E88"/>
    <w:rsid w:val="01227D26"/>
    <w:rsid w:val="01C44D51"/>
    <w:rsid w:val="0433224A"/>
    <w:rsid w:val="04770389"/>
    <w:rsid w:val="0A222B45"/>
    <w:rsid w:val="0B941820"/>
    <w:rsid w:val="0EB65F51"/>
    <w:rsid w:val="0F847DFE"/>
    <w:rsid w:val="104E5D16"/>
    <w:rsid w:val="10B22749"/>
    <w:rsid w:val="11BA7B07"/>
    <w:rsid w:val="120845C3"/>
    <w:rsid w:val="13E448C7"/>
    <w:rsid w:val="14025795"/>
    <w:rsid w:val="14661880"/>
    <w:rsid w:val="16351E52"/>
    <w:rsid w:val="177A7FAC"/>
    <w:rsid w:val="18C15C1F"/>
    <w:rsid w:val="18D92F68"/>
    <w:rsid w:val="19970EAB"/>
    <w:rsid w:val="1C370440"/>
    <w:rsid w:val="1D8611E5"/>
    <w:rsid w:val="21486EDD"/>
    <w:rsid w:val="216E446A"/>
    <w:rsid w:val="22916662"/>
    <w:rsid w:val="23987940"/>
    <w:rsid w:val="23C44815"/>
    <w:rsid w:val="24295CBC"/>
    <w:rsid w:val="24431BDE"/>
    <w:rsid w:val="25F75838"/>
    <w:rsid w:val="26630315"/>
    <w:rsid w:val="274E7833"/>
    <w:rsid w:val="27725192"/>
    <w:rsid w:val="27CB6172"/>
    <w:rsid w:val="27F03E2A"/>
    <w:rsid w:val="29842A7C"/>
    <w:rsid w:val="2BAC62BA"/>
    <w:rsid w:val="2C176941"/>
    <w:rsid w:val="2D480265"/>
    <w:rsid w:val="2DAC07F4"/>
    <w:rsid w:val="2DFF6B75"/>
    <w:rsid w:val="2EB15AB1"/>
    <w:rsid w:val="2EEA15D4"/>
    <w:rsid w:val="2F307202"/>
    <w:rsid w:val="317653A0"/>
    <w:rsid w:val="31A737AC"/>
    <w:rsid w:val="32FD11AA"/>
    <w:rsid w:val="34936269"/>
    <w:rsid w:val="3679148F"/>
    <w:rsid w:val="36857E34"/>
    <w:rsid w:val="36F54FB9"/>
    <w:rsid w:val="370451FC"/>
    <w:rsid w:val="380F20AB"/>
    <w:rsid w:val="39763A64"/>
    <w:rsid w:val="3BD72EE0"/>
    <w:rsid w:val="3C21415B"/>
    <w:rsid w:val="3D2F0AF9"/>
    <w:rsid w:val="3F4343E8"/>
    <w:rsid w:val="3FC33BCC"/>
    <w:rsid w:val="41AC096A"/>
    <w:rsid w:val="41C45461"/>
    <w:rsid w:val="429A71C4"/>
    <w:rsid w:val="44775260"/>
    <w:rsid w:val="44AD0C81"/>
    <w:rsid w:val="44CD1324"/>
    <w:rsid w:val="44F20D8A"/>
    <w:rsid w:val="44FF5255"/>
    <w:rsid w:val="459B31D0"/>
    <w:rsid w:val="45F34DBA"/>
    <w:rsid w:val="46517D32"/>
    <w:rsid w:val="46CE3131"/>
    <w:rsid w:val="470B0940"/>
    <w:rsid w:val="47264D1B"/>
    <w:rsid w:val="477912EF"/>
    <w:rsid w:val="47DC6A87"/>
    <w:rsid w:val="496B110B"/>
    <w:rsid w:val="49DB003F"/>
    <w:rsid w:val="4C4058C7"/>
    <w:rsid w:val="4DF53699"/>
    <w:rsid w:val="4F5A0E97"/>
    <w:rsid w:val="4F7F76BE"/>
    <w:rsid w:val="4FB5282D"/>
    <w:rsid w:val="4FE37C4D"/>
    <w:rsid w:val="505E5526"/>
    <w:rsid w:val="50B74C46"/>
    <w:rsid w:val="520037E9"/>
    <w:rsid w:val="52A01E26"/>
    <w:rsid w:val="533B7DA0"/>
    <w:rsid w:val="536966BB"/>
    <w:rsid w:val="54482775"/>
    <w:rsid w:val="54F93A6F"/>
    <w:rsid w:val="567C4958"/>
    <w:rsid w:val="56DE4A7C"/>
    <w:rsid w:val="573C40E7"/>
    <w:rsid w:val="57C8020F"/>
    <w:rsid w:val="59722042"/>
    <w:rsid w:val="598F49A2"/>
    <w:rsid w:val="5B524199"/>
    <w:rsid w:val="5C086845"/>
    <w:rsid w:val="5C700ABB"/>
    <w:rsid w:val="5D0336DD"/>
    <w:rsid w:val="5DCA4F01"/>
    <w:rsid w:val="5F0A4465"/>
    <w:rsid w:val="5F7C7776"/>
    <w:rsid w:val="5F812703"/>
    <w:rsid w:val="5FD2383A"/>
    <w:rsid w:val="60BB42CE"/>
    <w:rsid w:val="610C4B2A"/>
    <w:rsid w:val="63041F5D"/>
    <w:rsid w:val="64926986"/>
    <w:rsid w:val="65131A35"/>
    <w:rsid w:val="67890C82"/>
    <w:rsid w:val="67B51A77"/>
    <w:rsid w:val="67C223E6"/>
    <w:rsid w:val="696A4AE4"/>
    <w:rsid w:val="699658D9"/>
    <w:rsid w:val="6C007039"/>
    <w:rsid w:val="6C1A459F"/>
    <w:rsid w:val="6C8B4EBE"/>
    <w:rsid w:val="6D34781D"/>
    <w:rsid w:val="6D535020"/>
    <w:rsid w:val="6F173018"/>
    <w:rsid w:val="6FD64C81"/>
    <w:rsid w:val="700E441B"/>
    <w:rsid w:val="703D6AAE"/>
    <w:rsid w:val="71422B92"/>
    <w:rsid w:val="71453E6C"/>
    <w:rsid w:val="72514A93"/>
    <w:rsid w:val="73F25E01"/>
    <w:rsid w:val="752F0383"/>
    <w:rsid w:val="76F82DA3"/>
    <w:rsid w:val="77DA2E34"/>
    <w:rsid w:val="79FE72AE"/>
    <w:rsid w:val="7A88301C"/>
    <w:rsid w:val="7A910122"/>
    <w:rsid w:val="7AFD57B8"/>
    <w:rsid w:val="7B930A13"/>
    <w:rsid w:val="7C773348"/>
    <w:rsid w:val="7CF44998"/>
    <w:rsid w:val="7DC97BD3"/>
    <w:rsid w:val="7EED5B43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8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14DC5-BB40-4871-A42F-9824890285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cqjw</Company>
  <Pages>2</Pages>
  <Words>774</Words>
  <Characters>843</Characters>
  <Lines>6</Lines>
  <Paragraphs>1</Paragraphs>
  <TotalTime>2</TotalTime>
  <ScaleCrop>false</ScaleCrop>
  <LinksUpToDate>false</LinksUpToDate>
  <CharactersWithSpaces>898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2019-01-11T07:11:00Z</dcterms:created>
  <dc:creator>文子</dc:creator>
  <cp:lastModifiedBy>梦想照进现实</cp:lastModifiedBy>
  <cp:lastPrinted>2019-01-11T07:19:00Z</cp:lastPrinted>
  <dcterms:modified xsi:type="dcterms:W3CDTF">2022-12-05T13:43:33Z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515D95C40D4B4BFFAC25EE792A386F0C</vt:lpwstr>
  </property>
</Properties>
</file>