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AD" w:rsidRDefault="00C44C8D">
      <w:pPr>
        <w:adjustRightInd w:val="0"/>
        <w:snapToGrid w:val="0"/>
        <w:spacing w:line="440" w:lineRule="exact"/>
        <w:rPr>
          <w:rFonts w:ascii="方正黑体_GBK" w:eastAsia="方正黑体_GBK"/>
          <w:color w:val="000000"/>
          <w:sz w:val="32"/>
          <w:szCs w:val="32"/>
        </w:rPr>
      </w:pPr>
      <w:bookmarkStart w:id="0" w:name="OLE_LINK1"/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int="eastAsia"/>
          <w:color w:val="000000"/>
          <w:sz w:val="32"/>
          <w:szCs w:val="32"/>
        </w:rPr>
        <w:t>2</w:t>
      </w:r>
    </w:p>
    <w:p w:rsidR="002C5AAD" w:rsidRDefault="002C5AAD">
      <w:pPr>
        <w:adjustRightInd w:val="0"/>
        <w:snapToGrid w:val="0"/>
        <w:spacing w:line="440" w:lineRule="exact"/>
        <w:rPr>
          <w:rFonts w:ascii="方正黑体_GBK" w:eastAsia="方正黑体_GBK"/>
          <w:color w:val="000000"/>
          <w:sz w:val="32"/>
          <w:szCs w:val="32"/>
        </w:rPr>
      </w:pPr>
    </w:p>
    <w:p w:rsidR="002C5AAD" w:rsidRDefault="00C44C8D">
      <w:pPr>
        <w:spacing w:line="600" w:lineRule="exact"/>
        <w:jc w:val="center"/>
        <w:rPr>
          <w:rFonts w:ascii="方正小标宋_GBK" w:eastAsia="方正小标宋_GBK"/>
          <w:color w:val="212121"/>
          <w:sz w:val="44"/>
          <w:szCs w:val="44"/>
          <w:shd w:val="clear" w:color="auto" w:fill="FFFFFF"/>
        </w:rPr>
      </w:pPr>
      <w:bookmarkStart w:id="1" w:name="_GoBack"/>
      <w:r>
        <w:rPr>
          <w:rFonts w:ascii="方正小标宋_GBK" w:eastAsia="方正小标宋_GBK" w:hint="eastAsia"/>
          <w:color w:val="212121"/>
          <w:sz w:val="44"/>
          <w:szCs w:val="44"/>
          <w:shd w:val="clear" w:color="auto" w:fill="FFFFFF"/>
        </w:rPr>
        <w:t>2022</w:t>
      </w:r>
      <w:r>
        <w:rPr>
          <w:rFonts w:ascii="方正小标宋_GBK" w:eastAsia="方正小标宋_GBK" w:hint="eastAsia"/>
          <w:color w:val="212121"/>
          <w:sz w:val="44"/>
          <w:szCs w:val="44"/>
          <w:shd w:val="clear" w:color="auto" w:fill="FFFFFF"/>
        </w:rPr>
        <w:t>年区县教育科研分片区交流会回执表</w:t>
      </w:r>
    </w:p>
    <w:tbl>
      <w:tblPr>
        <w:tblpPr w:leftFromText="180" w:rightFromText="180" w:vertAnchor="text" w:horzAnchor="page" w:tblpX="1607" w:tblpY="93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276"/>
        <w:gridCol w:w="1276"/>
        <w:gridCol w:w="1843"/>
        <w:gridCol w:w="1701"/>
      </w:tblGrid>
      <w:tr w:rsidR="002C5A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2C5AAD" w:rsidRDefault="00C44C8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C44C8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AD" w:rsidRDefault="00C44C8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C44C8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C44C8D">
            <w:pPr>
              <w:widowControl/>
              <w:spacing w:line="520" w:lineRule="exact"/>
              <w:jc w:val="center"/>
              <w:rPr>
                <w:rFonts w:ascii="方正仿宋_GBK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>QQ/</w:t>
            </w: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>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C44C8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>是否住宿</w:t>
            </w:r>
          </w:p>
        </w:tc>
      </w:tr>
      <w:tr w:rsidR="002C5AAD">
        <w:trPr>
          <w:trHeight w:val="4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AD" w:rsidRDefault="002C5AAD">
            <w:pPr>
              <w:widowControl/>
              <w:spacing w:line="520" w:lineRule="exact"/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</w:p>
        </w:tc>
      </w:tr>
      <w:tr w:rsidR="002C5AAD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C44C8D">
            <w:pPr>
              <w:widowControl/>
              <w:spacing w:line="520" w:lineRule="exact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2C5AAD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2C5AAD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AD" w:rsidRDefault="002C5AAD">
            <w:pPr>
              <w:widowControl/>
              <w:spacing w:line="52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bookmarkEnd w:id="0"/>
    </w:tbl>
    <w:p w:rsidR="002C5AAD" w:rsidRDefault="002C5AAD">
      <w:pPr>
        <w:rPr>
          <w:rFonts w:eastAsia="方正仿宋_GBK"/>
        </w:rPr>
      </w:pPr>
    </w:p>
    <w:sectPr w:rsidR="002C5AAD">
      <w:footerReference w:type="even" r:id="rId8"/>
      <w:footerReference w:type="default" r:id="rId9"/>
      <w:pgSz w:w="11906" w:h="16838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8D" w:rsidRDefault="00C44C8D">
      <w:r>
        <w:separator/>
      </w:r>
    </w:p>
  </w:endnote>
  <w:endnote w:type="continuationSeparator" w:id="0">
    <w:p w:rsidR="00C44C8D" w:rsidRDefault="00C4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汉仪旗黑-55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17268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:rsidR="002C5AAD" w:rsidRDefault="00C44C8D">
        <w:pPr>
          <w:pStyle w:val="a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807575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:rsidR="002C5AAD" w:rsidRDefault="00C44C8D">
        <w:pPr>
          <w:pStyle w:val="a3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C44C8D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8D" w:rsidRDefault="00C44C8D">
      <w:r>
        <w:separator/>
      </w:r>
    </w:p>
  </w:footnote>
  <w:footnote w:type="continuationSeparator" w:id="0">
    <w:p w:rsidR="00C44C8D" w:rsidRDefault="00C4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evenAndOddHeaders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2YwM2EwYjlmNGY3NzVjMDFkMzdkZjczYzMwMjEifQ=="/>
  </w:docVars>
  <w:rsids>
    <w:rsidRoot w:val="00871DB8"/>
    <w:rsid w:val="00047B7F"/>
    <w:rsid w:val="00133960"/>
    <w:rsid w:val="001C1A19"/>
    <w:rsid w:val="00274F25"/>
    <w:rsid w:val="002C5AAD"/>
    <w:rsid w:val="00406F4C"/>
    <w:rsid w:val="004A122A"/>
    <w:rsid w:val="0053587C"/>
    <w:rsid w:val="0054072F"/>
    <w:rsid w:val="00551A86"/>
    <w:rsid w:val="00643392"/>
    <w:rsid w:val="0066694D"/>
    <w:rsid w:val="00675E00"/>
    <w:rsid w:val="00866A74"/>
    <w:rsid w:val="00871DB8"/>
    <w:rsid w:val="009375AF"/>
    <w:rsid w:val="009C5D12"/>
    <w:rsid w:val="009D240A"/>
    <w:rsid w:val="00B85E87"/>
    <w:rsid w:val="00BB699F"/>
    <w:rsid w:val="00BE0820"/>
    <w:rsid w:val="00BF52BF"/>
    <w:rsid w:val="00C02164"/>
    <w:rsid w:val="00C44C8D"/>
    <w:rsid w:val="00CC1AD4"/>
    <w:rsid w:val="00D07B21"/>
    <w:rsid w:val="00F03D9B"/>
    <w:rsid w:val="00F244BF"/>
    <w:rsid w:val="00FA0F93"/>
    <w:rsid w:val="096A1D24"/>
    <w:rsid w:val="10C058D6"/>
    <w:rsid w:val="123666DE"/>
    <w:rsid w:val="17404A11"/>
    <w:rsid w:val="1B0D11A5"/>
    <w:rsid w:val="25C10551"/>
    <w:rsid w:val="29753E81"/>
    <w:rsid w:val="39F23990"/>
    <w:rsid w:val="3E8006B8"/>
    <w:rsid w:val="42C8125B"/>
    <w:rsid w:val="5A080708"/>
    <w:rsid w:val="5CC938E5"/>
    <w:rsid w:val="62F44270"/>
    <w:rsid w:val="6576662B"/>
    <w:rsid w:val="77C96C87"/>
    <w:rsid w:val="7DF0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</Words>
  <Characters>71</Characters>
  <Application>Microsoft Office Word</Application>
  <DocSecurity>0</DocSecurity>
  <Lines>1</Lines>
  <Paragraphs>1</Paragraphs>
  <ScaleCrop>false</ScaleCrop>
  <Company>China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shenjun86@126.com</dc:creator>
  <cp:lastModifiedBy>Sky123.Org</cp:lastModifiedBy>
  <cp:revision>14</cp:revision>
  <cp:lastPrinted>2022-10-25T09:35:00Z</cp:lastPrinted>
  <dcterms:created xsi:type="dcterms:W3CDTF">2022-10-19T13:56:00Z</dcterms:created>
  <dcterms:modified xsi:type="dcterms:W3CDTF">2022-10-26T07:01:00Z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20D85AD7327B4AE2BFF17092E53E71E7</vt:lpwstr>
  </property>
</Properties>
</file>