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09" w:rsidRPr="00127E5F" w:rsidRDefault="00A45E09" w:rsidP="00A45E09">
      <w:pPr>
        <w:adjustRightInd w:val="0"/>
        <w:snapToGrid w:val="0"/>
        <w:spacing w:line="500" w:lineRule="exact"/>
        <w:rPr>
          <w:rFonts w:ascii="方正黑体_GBK" w:eastAsia="方正黑体_GBK"/>
          <w:sz w:val="32"/>
          <w:szCs w:val="32"/>
        </w:rPr>
      </w:pPr>
      <w:r w:rsidRPr="00127E5F">
        <w:rPr>
          <w:rFonts w:ascii="方正黑体_GBK" w:eastAsia="方正黑体_GBK" w:hint="eastAsia"/>
          <w:sz w:val="32"/>
          <w:szCs w:val="32"/>
        </w:rPr>
        <w:t>附件</w:t>
      </w:r>
    </w:p>
    <w:p w:rsidR="00A45E09" w:rsidRDefault="00A45E09" w:rsidP="00A45E09">
      <w:pPr>
        <w:adjustRightInd w:val="0"/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45E09" w:rsidRDefault="00A45E09" w:rsidP="00A45E09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" w:cs="宋体"/>
          <w:color w:val="212121"/>
          <w:kern w:val="0"/>
          <w:sz w:val="44"/>
          <w:szCs w:val="32"/>
        </w:rPr>
      </w:pPr>
      <w:r w:rsidRPr="00127E5F">
        <w:rPr>
          <w:rFonts w:ascii="方正小标宋_GBK" w:eastAsia="方正小标宋_GBK" w:hAnsi="仿宋" w:cs="宋体" w:hint="eastAsia"/>
          <w:color w:val="212121"/>
          <w:kern w:val="0"/>
          <w:sz w:val="44"/>
          <w:szCs w:val="32"/>
        </w:rPr>
        <w:t>重庆市2021年初中物理青年教师优质课</w:t>
      </w:r>
    </w:p>
    <w:p w:rsidR="00A45E09" w:rsidRPr="00127E5F" w:rsidRDefault="00A45E09" w:rsidP="00A45E09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" w:cs="宋体"/>
          <w:color w:val="212121"/>
          <w:kern w:val="0"/>
          <w:sz w:val="44"/>
          <w:szCs w:val="32"/>
        </w:rPr>
      </w:pPr>
      <w:r w:rsidRPr="00127E5F">
        <w:rPr>
          <w:rFonts w:ascii="方正小标宋_GBK" w:eastAsia="方正小标宋_GBK" w:hAnsi="仿宋" w:cs="宋体" w:hint="eastAsia"/>
          <w:color w:val="212121"/>
          <w:kern w:val="0"/>
          <w:sz w:val="44"/>
          <w:szCs w:val="32"/>
        </w:rPr>
        <w:t>大赛决赛获奖名单</w:t>
      </w:r>
    </w:p>
    <w:p w:rsidR="00A45E09" w:rsidRDefault="00A45E09" w:rsidP="00A45E09">
      <w:pPr>
        <w:adjustRightInd w:val="0"/>
        <w:snapToGrid w:val="0"/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（以姓氏</w:t>
      </w:r>
      <w:r>
        <w:rPr>
          <w:rFonts w:ascii="仿宋_GB2312" w:eastAsia="仿宋_GB2312"/>
          <w:sz w:val="32"/>
          <w:szCs w:val="32"/>
        </w:rPr>
        <w:t>音序排列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A45E09" w:rsidRPr="00AA1225" w:rsidRDefault="00A45E09" w:rsidP="00A45E09">
      <w:pPr>
        <w:adjustRightInd w:val="0"/>
        <w:snapToGrid w:val="0"/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A45E09" w:rsidRDefault="00A45E09" w:rsidP="00A45E09">
      <w:pPr>
        <w:adjustRightInd w:val="0"/>
        <w:snapToGrid w:val="0"/>
        <w:spacing w:line="500" w:lineRule="exact"/>
        <w:jc w:val="center"/>
        <w:rPr>
          <w:rFonts w:ascii="方正黑体_GBK" w:eastAsia="方正黑体_GBK"/>
          <w:b/>
          <w:sz w:val="32"/>
          <w:szCs w:val="32"/>
        </w:rPr>
      </w:pPr>
      <w:r w:rsidRPr="00D67809">
        <w:rPr>
          <w:rFonts w:ascii="方正黑体_GBK" w:eastAsia="方正黑体_GBK" w:hint="eastAsia"/>
          <w:b/>
          <w:sz w:val="32"/>
          <w:szCs w:val="32"/>
        </w:rPr>
        <w:t>一等奖（2</w:t>
      </w:r>
      <w:r>
        <w:rPr>
          <w:rFonts w:ascii="方正黑体_GBK" w:eastAsia="方正黑体_GBK" w:hint="eastAsia"/>
          <w:b/>
          <w:sz w:val="32"/>
          <w:szCs w:val="32"/>
        </w:rPr>
        <w:t>0</w:t>
      </w:r>
      <w:r w:rsidRPr="00D67809">
        <w:rPr>
          <w:rFonts w:ascii="方正黑体_GBK" w:eastAsia="方正黑体_GBK" w:hint="eastAsia"/>
          <w:b/>
          <w:sz w:val="32"/>
          <w:szCs w:val="32"/>
        </w:rPr>
        <w:t>名）</w:t>
      </w:r>
    </w:p>
    <w:tbl>
      <w:tblPr>
        <w:tblW w:w="9484" w:type="dxa"/>
        <w:tblInd w:w="113" w:type="dxa"/>
        <w:tblLook w:val="04A0" w:firstRow="1" w:lastRow="0" w:firstColumn="1" w:lastColumn="0" w:noHBand="0" w:noVBand="1"/>
      </w:tblPr>
      <w:tblGrid>
        <w:gridCol w:w="1128"/>
        <w:gridCol w:w="3081"/>
        <w:gridCol w:w="1271"/>
        <w:gridCol w:w="4004"/>
      </w:tblGrid>
      <w:tr w:rsidR="00A45E09" w:rsidRPr="00CB4FAC" w:rsidTr="00D10AA4">
        <w:trPr>
          <w:trHeight w:val="80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b/>
                <w:bCs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b/>
                <w:bCs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b/>
                <w:bCs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b/>
                <w:bCs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</w:tr>
      <w:tr w:rsidR="00A45E09" w:rsidRPr="00CB4FAC" w:rsidTr="00D10AA4">
        <w:trPr>
          <w:trHeight w:val="80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陈美任</w:t>
            </w:r>
            <w:proofErr w:type="gram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重庆市第八中学校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陈  青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重庆市育才中学校</w:t>
            </w:r>
          </w:p>
        </w:tc>
      </w:tr>
      <w:tr w:rsidR="00A45E09" w:rsidRPr="00CB4FAC" w:rsidTr="00D10AA4">
        <w:trPr>
          <w:trHeight w:val="80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陈</w:t>
            </w: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 xml:space="preserve">  </w:t>
            </w:r>
            <w:proofErr w:type="gramStart"/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重庆市第十八中学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戴文凤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丰都县融智学校</w:t>
            </w:r>
          </w:p>
        </w:tc>
      </w:tr>
      <w:tr w:rsidR="00A45E09" w:rsidRPr="00CB4FAC" w:rsidTr="00D10AA4">
        <w:trPr>
          <w:trHeight w:val="80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韩</w:t>
            </w: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 xml:space="preserve">  </w:t>
            </w: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黎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重庆市南开中学校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胡梦捷</w:t>
            </w:r>
            <w:proofErr w:type="gramEnd"/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重庆市南坪中学校</w:t>
            </w:r>
          </w:p>
        </w:tc>
      </w:tr>
      <w:tr w:rsidR="00A45E09" w:rsidRPr="00CB4FAC" w:rsidTr="00D10AA4">
        <w:trPr>
          <w:trHeight w:val="80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胡杨</w:t>
            </w:r>
            <w:proofErr w:type="gramStart"/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丰都县南天湖初中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郎颖越</w:t>
            </w:r>
            <w:proofErr w:type="gramEnd"/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重庆市第一中学校</w:t>
            </w:r>
          </w:p>
        </w:tc>
      </w:tr>
      <w:tr w:rsidR="00A45E09" w:rsidRPr="00CB4FAC" w:rsidTr="00D10AA4">
        <w:trPr>
          <w:trHeight w:val="80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李晓玉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重庆市求精中学校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李</w:t>
            </w: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 xml:space="preserve">  </w:t>
            </w: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杨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西南大学附属中学校</w:t>
            </w:r>
          </w:p>
        </w:tc>
      </w:tr>
      <w:tr w:rsidR="00A45E09" w:rsidRPr="00CB4FAC" w:rsidTr="00D10AA4">
        <w:trPr>
          <w:trHeight w:val="80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卢玲巧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九龙坡区陶家镇中学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莫</w:t>
            </w: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 xml:space="preserve">  </w:t>
            </w: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晶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重庆实验外国语学校</w:t>
            </w:r>
          </w:p>
        </w:tc>
      </w:tr>
      <w:tr w:rsidR="00A45E09" w:rsidRPr="00CB4FAC" w:rsidTr="00D10AA4">
        <w:trPr>
          <w:trHeight w:val="80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谭苏成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重庆市第九十五</w:t>
            </w:r>
            <w:r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中学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汪</w:t>
            </w: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 xml:space="preserve">  </w:t>
            </w: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林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重庆大学城第四中学校</w:t>
            </w:r>
          </w:p>
        </w:tc>
      </w:tr>
      <w:tr w:rsidR="00A45E09" w:rsidRPr="00CB4FAC" w:rsidTr="00D10AA4">
        <w:trPr>
          <w:trHeight w:val="80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王</w:t>
            </w: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 xml:space="preserve">  </w:t>
            </w: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合川区合阳中学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王泉智</w:t>
            </w:r>
            <w:proofErr w:type="gramEnd"/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重庆市万州区岩口复兴学校</w:t>
            </w:r>
          </w:p>
        </w:tc>
      </w:tr>
      <w:tr w:rsidR="00A45E09" w:rsidRPr="00CB4FAC" w:rsidTr="00D10AA4">
        <w:trPr>
          <w:trHeight w:val="80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薛</w:t>
            </w:r>
            <w:proofErr w:type="gramEnd"/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 xml:space="preserve"> </w:t>
            </w:r>
            <w:r w:rsidRPr="00E419EB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伟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云阳县第三初级中学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杨国平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彭水县民族中学校</w:t>
            </w:r>
          </w:p>
        </w:tc>
      </w:tr>
      <w:tr w:rsidR="00A45E09" w:rsidRPr="00CB4FAC" w:rsidTr="00D10AA4">
        <w:trPr>
          <w:trHeight w:val="80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禹萌</w:t>
            </w:r>
            <w:proofErr w:type="gramStart"/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萌</w:t>
            </w:r>
            <w:proofErr w:type="gram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渝</w:t>
            </w:r>
            <w:proofErr w:type="gramEnd"/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北区实验中学校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周晋仪</w:t>
            </w:r>
            <w:proofErr w:type="gramEnd"/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E419EB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E419EB"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  <w:t>重庆市涪陵十四中学校</w:t>
            </w:r>
          </w:p>
        </w:tc>
      </w:tr>
    </w:tbl>
    <w:p w:rsidR="00A45E09" w:rsidRDefault="00A45E09" w:rsidP="00A45E09">
      <w:pPr>
        <w:adjustRightInd w:val="0"/>
        <w:snapToGrid w:val="0"/>
        <w:spacing w:line="160" w:lineRule="atLeast"/>
        <w:jc w:val="center"/>
        <w:rPr>
          <w:rFonts w:ascii="方正黑体_GBK" w:eastAsia="方正黑体_GBK"/>
          <w:b/>
          <w:sz w:val="32"/>
          <w:szCs w:val="32"/>
        </w:rPr>
      </w:pPr>
    </w:p>
    <w:p w:rsidR="00A45E09" w:rsidRPr="000B18CC" w:rsidRDefault="00A45E09" w:rsidP="00A45E09">
      <w:pPr>
        <w:adjustRightInd w:val="0"/>
        <w:snapToGrid w:val="0"/>
        <w:jc w:val="center"/>
        <w:rPr>
          <w:rFonts w:ascii="方正黑体_GBK" w:eastAsia="方正黑体_GBK"/>
          <w:b/>
          <w:sz w:val="32"/>
          <w:szCs w:val="32"/>
        </w:rPr>
      </w:pPr>
      <w:r w:rsidRPr="000B18CC">
        <w:rPr>
          <w:rFonts w:ascii="方正黑体_GBK" w:eastAsia="方正黑体_GBK" w:hint="eastAsia"/>
          <w:b/>
          <w:sz w:val="32"/>
          <w:szCs w:val="32"/>
        </w:rPr>
        <w:lastRenderedPageBreak/>
        <w:t>二等奖（</w:t>
      </w:r>
      <w:r>
        <w:rPr>
          <w:rFonts w:ascii="方正黑体_GBK" w:eastAsia="方正黑体_GBK" w:hint="eastAsia"/>
          <w:b/>
          <w:sz w:val="32"/>
          <w:szCs w:val="32"/>
        </w:rPr>
        <w:t>30</w:t>
      </w:r>
      <w:r w:rsidRPr="000B18CC">
        <w:rPr>
          <w:rFonts w:ascii="方正黑体_GBK" w:eastAsia="方正黑体_GBK" w:hint="eastAsia"/>
          <w:b/>
          <w:sz w:val="32"/>
          <w:szCs w:val="32"/>
        </w:rPr>
        <w:t>名）</w:t>
      </w:r>
    </w:p>
    <w:tbl>
      <w:tblPr>
        <w:tblW w:w="8959" w:type="dxa"/>
        <w:tblInd w:w="113" w:type="dxa"/>
        <w:tblLook w:val="04A0" w:firstRow="1" w:lastRow="0" w:firstColumn="1" w:lastColumn="0" w:noHBand="0" w:noVBand="1"/>
      </w:tblPr>
      <w:tblGrid>
        <w:gridCol w:w="1115"/>
        <w:gridCol w:w="3082"/>
        <w:gridCol w:w="1120"/>
        <w:gridCol w:w="3642"/>
      </w:tblGrid>
      <w:tr w:rsidR="00A45E09" w:rsidRPr="00CB4FAC" w:rsidTr="00D10AA4">
        <w:trPr>
          <w:trHeight w:val="51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b/>
                <w:bCs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b/>
                <w:bCs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b/>
                <w:bCs/>
                <w:kern w:val="0"/>
                <w:sz w:val="28"/>
                <w:szCs w:val="28"/>
              </w:rPr>
              <w:t>学    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b/>
                <w:bCs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b/>
                <w:bCs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b/>
                <w:bCs/>
                <w:kern w:val="0"/>
                <w:sz w:val="28"/>
                <w:szCs w:val="28"/>
              </w:rPr>
              <w:t>学    校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程有为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重庆市梁平区第一中学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郭</w:t>
            </w:r>
            <w:proofErr w:type="gramEnd"/>
            <w:r w:rsidRPr="005C3247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鹏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重庆市巴川中学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胡江丽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重庆市忠县中学校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江</w:t>
            </w:r>
            <w:r w:rsidRPr="005C3247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雪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重庆市合川中学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蒋雪力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重庆市武隆区实验中学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蒋志远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重庆市万盛经开区</w:t>
            </w:r>
            <w:proofErr w:type="gramStart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溱州中学</w:t>
            </w:r>
            <w:proofErr w:type="gramEnd"/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李堂明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思源实验学校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李泽亚</w:t>
            </w:r>
            <w:proofErr w:type="gram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重庆西藏中学校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冉洪喜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重师附属城口实验中学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冉小军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石柱县思源</w:t>
            </w:r>
            <w:proofErr w:type="gramEnd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实验学校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唐发财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重庆市潼南巴川中学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田亚琦</w:t>
            </w:r>
            <w:proofErr w:type="gram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重庆市江北中学校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王翠林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重庆市奉节中学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王</w:t>
            </w:r>
            <w:r w:rsidRPr="005C3247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潇</w:t>
            </w:r>
            <w:proofErr w:type="gram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重庆市开州区西街初级中学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王</w:t>
            </w:r>
            <w:r w:rsidRPr="005C3247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悦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重庆市永川中学校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吴明桂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重庆市巫山第二中学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吴小娟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垫江县牡丹中学校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谢</w:t>
            </w:r>
            <w:r w:rsidRPr="005C3247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虎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重庆市黔江区人民中学校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许晓燕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重庆市两江育才中学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杨</w:t>
            </w:r>
            <w:r w:rsidRPr="005C3247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捷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</w:t>
            </w:r>
            <w:proofErr w:type="gramStart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融汇</w:t>
            </w:r>
            <w:proofErr w:type="gramEnd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·清华实验中学校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杨</w:t>
            </w:r>
            <w:r w:rsidRPr="005C3247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益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秀山县教师进修学校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余双静</w:t>
            </w:r>
            <w:proofErr w:type="gram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重庆市长寿川维中学校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张函彦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重庆市江津中学校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张浩然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鲁能巴蜀中学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张</w:t>
            </w:r>
            <w:r w:rsidRPr="005C3247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瑞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重庆市璧山中学校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曾如莉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重庆市荣昌区宝城初级中学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郑</w:t>
            </w:r>
            <w:r w:rsidRPr="005C3247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玲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重庆市大足区双路中学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proofErr w:type="gramStart"/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钟雨洋</w:t>
            </w:r>
            <w:proofErr w:type="gram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重庆市南川中学</w:t>
            </w:r>
          </w:p>
        </w:tc>
      </w:tr>
      <w:tr w:rsidR="00A45E09" w:rsidRPr="00CB4FAC" w:rsidTr="00D10AA4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周</w:t>
            </w:r>
            <w:r w:rsidRPr="005C3247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春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CB4FAC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CB4FAC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重庆市綦江区南</w:t>
            </w:r>
            <w:proofErr w:type="gramStart"/>
            <w:r w:rsidRPr="00CB4FAC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州中学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邹淦丞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09" w:rsidRPr="005C0403" w:rsidRDefault="00A45E09" w:rsidP="00D10AA4">
            <w:pPr>
              <w:widowControl/>
              <w:jc w:val="center"/>
              <w:rPr>
                <w:rFonts w:ascii="方正仿宋_GBK" w:eastAsia="方正仿宋_GBK" w:hAnsi="Arial" w:cs="Arial"/>
                <w:kern w:val="0"/>
                <w:sz w:val="28"/>
                <w:szCs w:val="28"/>
              </w:rPr>
            </w:pPr>
            <w:r w:rsidRPr="005C0403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酉阳县桃花源中学校</w:t>
            </w:r>
          </w:p>
        </w:tc>
      </w:tr>
    </w:tbl>
    <w:p w:rsidR="00A45E09" w:rsidRPr="00CB4FAC" w:rsidRDefault="00A45E09" w:rsidP="00A45E09">
      <w:pPr>
        <w:widowControl/>
        <w:jc w:val="left"/>
        <w:rPr>
          <w:rFonts w:ascii="方正仿宋_GBK" w:eastAsia="方正仿宋_GBK" w:hAnsi="宋体" w:cs="Arial"/>
          <w:color w:val="000000"/>
          <w:kern w:val="0"/>
          <w:sz w:val="32"/>
          <w:szCs w:val="32"/>
        </w:rPr>
      </w:pPr>
    </w:p>
    <w:p w:rsidR="00393758" w:rsidRDefault="00393758">
      <w:bookmarkStart w:id="0" w:name="_GoBack"/>
      <w:bookmarkEnd w:id="0"/>
    </w:p>
    <w:sectPr w:rsidR="00393758" w:rsidSect="00127E5F">
      <w:headerReference w:type="default" r:id="rId5"/>
      <w:footerReference w:type="even" r:id="rId6"/>
      <w:footerReference w:type="default" r:id="rId7"/>
      <w:pgSz w:w="11906" w:h="16838" w:code="9"/>
      <w:pgMar w:top="1701" w:right="1701" w:bottom="1701" w:left="1701" w:header="992" w:footer="567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12805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127E5F" w:rsidRPr="00127E5F" w:rsidRDefault="00A45E09" w:rsidP="00127E5F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127E5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127E5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127E5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B7FF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127E5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66390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127E5F" w:rsidRPr="00127E5F" w:rsidRDefault="00A45E09" w:rsidP="00127E5F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127E5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127E5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127E5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45E0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127E5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A7" w:rsidRDefault="00A45E0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09"/>
    <w:rsid w:val="00393758"/>
    <w:rsid w:val="00A4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5E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4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5E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4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>Sky123.Org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2021-05-10T01:14:00Z</dcterms:created>
  <dcterms:modified xsi:type="dcterms:W3CDTF">2021-05-10T01:14:00Z</dcterms:modified>
</cp:coreProperties>
</file>