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1B" w:rsidRPr="008E35D9" w:rsidRDefault="0090141B" w:rsidP="0090141B">
      <w:pPr>
        <w:widowControl/>
        <w:jc w:val="left"/>
        <w:rPr>
          <w:rFonts w:ascii="方正黑体_GBK" w:eastAsia="方正黑体_GBK" w:hAnsi="黑体" w:cs="宋体"/>
          <w:color w:val="212121"/>
          <w:kern w:val="0"/>
          <w:sz w:val="32"/>
          <w:szCs w:val="32"/>
        </w:rPr>
      </w:pPr>
      <w:r w:rsidRPr="008E35D9">
        <w:rPr>
          <w:rFonts w:ascii="方正黑体_GBK" w:eastAsia="方正黑体_GBK" w:hAnsi="黑体" w:cs="宋体" w:hint="eastAsia"/>
          <w:color w:val="212121"/>
          <w:kern w:val="0"/>
          <w:sz w:val="32"/>
          <w:szCs w:val="32"/>
        </w:rPr>
        <w:t>附件1</w:t>
      </w:r>
    </w:p>
    <w:p w:rsidR="0090141B" w:rsidRPr="008E35D9" w:rsidRDefault="0090141B" w:rsidP="0090141B">
      <w:pPr>
        <w:widowControl/>
        <w:jc w:val="center"/>
        <w:rPr>
          <w:rFonts w:ascii="方正小标宋_GBK" w:eastAsia="方正小标宋_GBK" w:hAnsi="黑体" w:cs="宋体"/>
          <w:color w:val="212121"/>
          <w:kern w:val="0"/>
          <w:sz w:val="44"/>
          <w:szCs w:val="44"/>
        </w:rPr>
      </w:pPr>
      <w:r w:rsidRPr="008E35D9">
        <w:rPr>
          <w:rFonts w:ascii="方正小标宋_GBK" w:eastAsia="方正小标宋_GBK" w:hAnsi="方正仿宋_GBK" w:cs="方正仿宋_GBK" w:hint="eastAsia"/>
          <w:bCs/>
          <w:sz w:val="44"/>
          <w:szCs w:val="44"/>
        </w:rPr>
        <w:t>会议安排表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6551"/>
        <w:gridCol w:w="2073"/>
        <w:gridCol w:w="3305"/>
      </w:tblGrid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bookmarkStart w:id="0" w:name="_Hlk58332204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会议时间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会议内容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负责人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地点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08:30-8:50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会议开幕式</w:t>
            </w:r>
          </w:p>
        </w:tc>
        <w:tc>
          <w:tcPr>
            <w:tcW w:w="710" w:type="pct"/>
            <w:vMerge w:val="restar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周宪章</w:t>
            </w:r>
          </w:p>
        </w:tc>
        <w:tc>
          <w:tcPr>
            <w:tcW w:w="1132" w:type="pct"/>
            <w:vMerge w:val="restar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楼大会议室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08:50-09:00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1+X</w:t>
            </w: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赛证融通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试点项目签约仪式</w:t>
            </w:r>
          </w:p>
        </w:tc>
        <w:tc>
          <w:tcPr>
            <w:tcW w:w="710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132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09:00-09:30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1+X典型案例交流分享</w:t>
            </w:r>
          </w:p>
        </w:tc>
        <w:tc>
          <w:tcPr>
            <w:tcW w:w="710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132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09:30-12:00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理解1+X证书制度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唐以志</w:t>
            </w:r>
          </w:p>
        </w:tc>
        <w:tc>
          <w:tcPr>
            <w:tcW w:w="1132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12:00-13:00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中午就餐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赵钦蕊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一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食堂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Merge w:val="restar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13:30-14:10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“web前端开发”研讨课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张  盼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楼705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“感恩纪念·催护新生”清明主题海报制作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陈  颖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楼702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14:10-14:40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专家点评交流会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周宪章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楼702、705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14:40-15:00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茶歇时间</w:t>
            </w:r>
            <w:proofErr w:type="gramEnd"/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李龙任睿</w:t>
            </w:r>
          </w:p>
        </w:tc>
        <w:tc>
          <w:tcPr>
            <w:tcW w:w="1132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15:00-16:30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ICT人才培养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闻  银</w:t>
            </w:r>
          </w:p>
        </w:tc>
        <w:tc>
          <w:tcPr>
            <w:tcW w:w="1132" w:type="pct"/>
            <w:vMerge w:val="restar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proofErr w:type="gramStart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励行</w:t>
            </w:r>
            <w:proofErr w:type="gramEnd"/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楼大会议室</w:t>
            </w:r>
          </w:p>
        </w:tc>
      </w:tr>
      <w:tr w:rsidR="0090141B" w:rsidRPr="008E35D9" w:rsidTr="00FD7347">
        <w:trPr>
          <w:trHeight w:val="498"/>
          <w:jc w:val="center"/>
        </w:trPr>
        <w:tc>
          <w:tcPr>
            <w:tcW w:w="91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16:30-17:30</w:t>
            </w:r>
          </w:p>
        </w:tc>
        <w:tc>
          <w:tcPr>
            <w:tcW w:w="2244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教研工作会及部分赛项规程解读</w:t>
            </w:r>
          </w:p>
        </w:tc>
        <w:tc>
          <w:tcPr>
            <w:tcW w:w="710" w:type="pct"/>
            <w:vAlign w:val="center"/>
          </w:tcPr>
          <w:p w:rsidR="0090141B" w:rsidRPr="008E35D9" w:rsidRDefault="0090141B" w:rsidP="00FD7347">
            <w:pPr>
              <w:spacing w:line="320" w:lineRule="exact"/>
              <w:jc w:val="center"/>
              <w:rPr>
                <w:rFonts w:ascii="方正仿宋_GBK" w:eastAsia="方正仿宋_GBK" w:hAnsi="仿宋" w:cs="方正仿宋_GBK"/>
                <w:sz w:val="32"/>
                <w:szCs w:val="32"/>
              </w:rPr>
            </w:pPr>
            <w:r w:rsidRPr="008E35D9">
              <w:rPr>
                <w:rFonts w:ascii="方正仿宋_GBK" w:eastAsia="方正仿宋_GBK" w:hAnsi="仿宋" w:cs="方正仿宋_GBK" w:hint="eastAsia"/>
                <w:sz w:val="32"/>
                <w:szCs w:val="32"/>
              </w:rPr>
              <w:t>周宪章</w:t>
            </w:r>
          </w:p>
        </w:tc>
        <w:tc>
          <w:tcPr>
            <w:tcW w:w="1132" w:type="pct"/>
            <w:vMerge/>
            <w:vAlign w:val="center"/>
          </w:tcPr>
          <w:p w:rsidR="0090141B" w:rsidRPr="008E35D9" w:rsidRDefault="0090141B" w:rsidP="00FD7347">
            <w:pPr>
              <w:spacing w:line="320" w:lineRule="exact"/>
              <w:jc w:val="left"/>
              <w:rPr>
                <w:rFonts w:ascii="方正仿宋_GBK" w:eastAsia="方正仿宋_GBK" w:hAnsi="仿宋" w:cs="方正仿宋_GBK"/>
                <w:sz w:val="32"/>
                <w:szCs w:val="32"/>
              </w:rPr>
            </w:pPr>
          </w:p>
        </w:tc>
      </w:tr>
    </w:tbl>
    <w:p w:rsidR="004B27F7" w:rsidRDefault="004B27F7">
      <w:bookmarkStart w:id="1" w:name="_GoBack"/>
      <w:bookmarkEnd w:id="0"/>
      <w:bookmarkEnd w:id="1"/>
    </w:p>
    <w:sectPr w:rsidR="004B27F7" w:rsidSect="0090141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B"/>
    <w:rsid w:val="004B27F7"/>
    <w:rsid w:val="009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2021-03-24T08:29:00Z</dcterms:created>
  <dcterms:modified xsi:type="dcterms:W3CDTF">2021-03-24T08:29:00Z</dcterms:modified>
</cp:coreProperties>
</file>