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5C" w:rsidRPr="006A4C5E" w:rsidRDefault="0093705C" w:rsidP="0093705C">
      <w:pPr>
        <w:rPr>
          <w:rFonts w:ascii="方正黑体_GBK" w:eastAsia="方正黑体_GBK" w:hAnsi="宋体" w:hint="eastAsia"/>
          <w:sz w:val="32"/>
          <w:szCs w:val="32"/>
        </w:rPr>
      </w:pPr>
      <w:r w:rsidRPr="006A4C5E">
        <w:rPr>
          <w:rFonts w:ascii="方正黑体_GBK" w:eastAsia="方正黑体_GBK" w:hAnsi="宋体" w:hint="eastAsia"/>
          <w:sz w:val="32"/>
          <w:szCs w:val="32"/>
        </w:rPr>
        <w:t>附件2</w:t>
      </w:r>
    </w:p>
    <w:p w:rsidR="0093705C" w:rsidRPr="006A4C5E" w:rsidRDefault="0093705C" w:rsidP="0093705C">
      <w:pPr>
        <w:jc w:val="center"/>
        <w:rPr>
          <w:rFonts w:ascii="方正小标宋_GBK" w:eastAsia="方正小标宋_GBK" w:hAnsi="宋体" w:hint="eastAsia"/>
          <w:b/>
          <w:sz w:val="44"/>
          <w:szCs w:val="44"/>
        </w:rPr>
      </w:pPr>
      <w:r w:rsidRPr="006A4C5E">
        <w:rPr>
          <w:rFonts w:ascii="方正小标宋_GBK" w:eastAsia="方正小标宋_GBK" w:hAnsi="宋体" w:hint="eastAsia"/>
          <w:b/>
          <w:sz w:val="44"/>
          <w:szCs w:val="44"/>
        </w:rPr>
        <w:t>重庆市第三届小学音乐教学论文登记表</w:t>
      </w:r>
    </w:p>
    <w:tbl>
      <w:tblPr>
        <w:tblW w:w="133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1175"/>
        <w:gridCol w:w="2410"/>
        <w:gridCol w:w="1134"/>
        <w:gridCol w:w="2693"/>
        <w:gridCol w:w="1985"/>
        <w:gridCol w:w="1701"/>
        <w:gridCol w:w="1518"/>
      </w:tblGrid>
      <w:tr w:rsidR="0093705C" w:rsidRPr="006A4C5E" w:rsidTr="008A7504">
        <w:trPr>
          <w:trHeight w:val="597"/>
          <w:jc w:val="center"/>
        </w:trPr>
        <w:tc>
          <w:tcPr>
            <w:tcW w:w="776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 w:val="28"/>
                <w:szCs w:val="28"/>
              </w:rPr>
            </w:pPr>
            <w:r w:rsidRPr="006A4C5E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75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 w:val="28"/>
                <w:szCs w:val="28"/>
              </w:rPr>
            </w:pPr>
            <w:r w:rsidRPr="006A4C5E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区县</w:t>
            </w:r>
          </w:p>
        </w:tc>
        <w:tc>
          <w:tcPr>
            <w:tcW w:w="2410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 w:val="28"/>
                <w:szCs w:val="28"/>
              </w:rPr>
            </w:pPr>
            <w:r w:rsidRPr="006A4C5E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1134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 w:val="28"/>
                <w:szCs w:val="28"/>
              </w:rPr>
            </w:pPr>
            <w:r w:rsidRPr="006A4C5E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 w:val="28"/>
                <w:szCs w:val="28"/>
              </w:rPr>
            </w:pPr>
            <w:r w:rsidRPr="006A4C5E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题目</w:t>
            </w:r>
          </w:p>
        </w:tc>
        <w:tc>
          <w:tcPr>
            <w:tcW w:w="1985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 w:val="28"/>
                <w:szCs w:val="28"/>
              </w:rPr>
            </w:pPr>
            <w:r w:rsidRPr="006A4C5E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93705C" w:rsidRPr="006A4C5E" w:rsidRDefault="0093705C" w:rsidP="008A7504">
            <w:pPr>
              <w:ind w:firstLineChars="100" w:firstLine="281"/>
              <w:rPr>
                <w:rFonts w:ascii="方正仿宋_GBK" w:eastAsia="方正仿宋_GBK" w:hAnsi="宋体" w:hint="eastAsia"/>
                <w:b/>
                <w:sz w:val="28"/>
                <w:szCs w:val="28"/>
              </w:rPr>
            </w:pPr>
            <w:proofErr w:type="gramStart"/>
            <w:r w:rsidRPr="006A4C5E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查重率</w:t>
            </w:r>
            <w:proofErr w:type="gramEnd"/>
          </w:p>
        </w:tc>
        <w:tc>
          <w:tcPr>
            <w:tcW w:w="1518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 w:val="28"/>
                <w:szCs w:val="28"/>
              </w:rPr>
            </w:pPr>
            <w:r w:rsidRPr="006A4C5E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电子邮箱</w:t>
            </w:r>
          </w:p>
        </w:tc>
      </w:tr>
      <w:tr w:rsidR="0093705C" w:rsidRPr="006A4C5E" w:rsidTr="008A7504">
        <w:trPr>
          <w:trHeight w:val="771"/>
          <w:jc w:val="center"/>
        </w:trPr>
        <w:tc>
          <w:tcPr>
            <w:tcW w:w="776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  <w:r w:rsidRPr="006A4C5E">
              <w:rPr>
                <w:rFonts w:ascii="方正仿宋_GBK" w:eastAsia="方正仿宋_GBK" w:hAnsi="宋体" w:hint="eastAsia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</w:tr>
      <w:tr w:rsidR="0093705C" w:rsidRPr="006A4C5E" w:rsidTr="008A7504">
        <w:trPr>
          <w:trHeight w:val="499"/>
          <w:jc w:val="center"/>
        </w:trPr>
        <w:tc>
          <w:tcPr>
            <w:tcW w:w="776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</w:tr>
      <w:tr w:rsidR="0093705C" w:rsidRPr="006A4C5E" w:rsidTr="008A7504">
        <w:trPr>
          <w:trHeight w:val="499"/>
          <w:jc w:val="center"/>
        </w:trPr>
        <w:tc>
          <w:tcPr>
            <w:tcW w:w="776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</w:tr>
      <w:tr w:rsidR="0093705C" w:rsidRPr="006A4C5E" w:rsidTr="008A7504">
        <w:trPr>
          <w:trHeight w:val="499"/>
          <w:jc w:val="center"/>
        </w:trPr>
        <w:tc>
          <w:tcPr>
            <w:tcW w:w="776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</w:tr>
      <w:tr w:rsidR="0093705C" w:rsidRPr="006A4C5E" w:rsidTr="008A7504">
        <w:trPr>
          <w:trHeight w:val="499"/>
          <w:jc w:val="center"/>
        </w:trPr>
        <w:tc>
          <w:tcPr>
            <w:tcW w:w="776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</w:tr>
      <w:tr w:rsidR="0093705C" w:rsidRPr="006A4C5E" w:rsidTr="008A7504">
        <w:trPr>
          <w:trHeight w:val="499"/>
          <w:jc w:val="center"/>
        </w:trPr>
        <w:tc>
          <w:tcPr>
            <w:tcW w:w="776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</w:tr>
      <w:tr w:rsidR="0093705C" w:rsidRPr="006A4C5E" w:rsidTr="008A7504">
        <w:trPr>
          <w:trHeight w:val="499"/>
          <w:jc w:val="center"/>
        </w:trPr>
        <w:tc>
          <w:tcPr>
            <w:tcW w:w="776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</w:tr>
      <w:tr w:rsidR="0093705C" w:rsidRPr="006A4C5E" w:rsidTr="008A7504">
        <w:trPr>
          <w:trHeight w:val="499"/>
          <w:jc w:val="center"/>
        </w:trPr>
        <w:tc>
          <w:tcPr>
            <w:tcW w:w="776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93705C" w:rsidRPr="006A4C5E" w:rsidRDefault="0093705C" w:rsidP="008A7504">
            <w:pPr>
              <w:jc w:val="center"/>
              <w:rPr>
                <w:rFonts w:ascii="方正仿宋_GBK" w:eastAsia="方正仿宋_GBK" w:hAnsi="宋体" w:hint="eastAsia"/>
                <w:b/>
                <w:szCs w:val="21"/>
              </w:rPr>
            </w:pPr>
          </w:p>
        </w:tc>
      </w:tr>
    </w:tbl>
    <w:p w:rsidR="0093705C" w:rsidRDefault="0093705C" w:rsidP="0093705C"/>
    <w:p w:rsidR="00DF7A64" w:rsidRDefault="00DF7A64">
      <w:bookmarkStart w:id="0" w:name="_GoBack"/>
      <w:bookmarkEnd w:id="0"/>
    </w:p>
    <w:sectPr w:rsidR="00DF7A64" w:rsidSect="0093705C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5C"/>
    <w:rsid w:val="0093705C"/>
    <w:rsid w:val="00D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Sky123.Org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2021-03-05T03:29:00Z</dcterms:created>
  <dcterms:modified xsi:type="dcterms:W3CDTF">2021-03-05T03:30:00Z</dcterms:modified>
</cp:coreProperties>
</file>